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492"/>
        <w:gridCol w:w="900"/>
        <w:gridCol w:w="810"/>
        <w:gridCol w:w="384"/>
        <w:gridCol w:w="516"/>
        <w:gridCol w:w="786"/>
        <w:gridCol w:w="1276"/>
        <w:gridCol w:w="1448"/>
        <w:gridCol w:w="2070"/>
        <w:gridCol w:w="1585"/>
      </w:tblGrid>
      <w:tr w:rsidR="00DC093F" w:rsidRPr="00465C6E" w:rsidTr="00CC0162">
        <w:tc>
          <w:tcPr>
            <w:tcW w:w="733" w:type="dxa"/>
            <w:shd w:val="clear" w:color="auto" w:fill="BDD6EE"/>
            <w:vAlign w:val="center"/>
          </w:tcPr>
          <w:p w:rsidR="00DC093F" w:rsidRPr="00465C6E" w:rsidRDefault="00DC093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bookmarkStart w:id="0" w:name="_Toc470005595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Nr.</w:t>
            </w:r>
          </w:p>
        </w:tc>
        <w:tc>
          <w:tcPr>
            <w:tcW w:w="3492" w:type="dxa"/>
            <w:shd w:val="clear" w:color="auto" w:fill="BDD6EE"/>
            <w:vAlign w:val="center"/>
          </w:tcPr>
          <w:p w:rsidR="00DC093F" w:rsidRPr="00465C6E" w:rsidRDefault="00DC093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Objektivat strategjike dhe specifike, treguesit dhe veprimet</w:t>
            </w:r>
          </w:p>
        </w:tc>
        <w:tc>
          <w:tcPr>
            <w:tcW w:w="2094" w:type="dxa"/>
            <w:gridSpan w:val="3"/>
            <w:shd w:val="clear" w:color="auto" w:fill="BDD6EE"/>
            <w:vAlign w:val="center"/>
          </w:tcPr>
          <w:p w:rsidR="00DC093F" w:rsidRPr="00465C6E" w:rsidRDefault="00DC093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Vlera bazë </w:t>
            </w:r>
          </w:p>
        </w:tc>
        <w:tc>
          <w:tcPr>
            <w:tcW w:w="1302" w:type="dxa"/>
            <w:gridSpan w:val="2"/>
            <w:shd w:val="clear" w:color="auto" w:fill="BDD6EE"/>
            <w:vAlign w:val="center"/>
          </w:tcPr>
          <w:p w:rsidR="00DC093F" w:rsidRPr="00465C6E" w:rsidRDefault="00BE39A5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Objektivi i përkohshëm [2019</w:t>
            </w:r>
            <w:r w:rsidR="00DC093F"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]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DC093F" w:rsidRPr="00465C6E" w:rsidRDefault="00BE39A5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Synimi i vitit të fundit [2021</w:t>
            </w:r>
            <w:r w:rsidR="00DC093F"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] </w:t>
            </w:r>
          </w:p>
        </w:tc>
        <w:tc>
          <w:tcPr>
            <w:tcW w:w="5103" w:type="dxa"/>
            <w:gridSpan w:val="3"/>
            <w:shd w:val="clear" w:color="auto" w:fill="BDD6EE"/>
            <w:vAlign w:val="center"/>
          </w:tcPr>
          <w:p w:rsidR="00DC093F" w:rsidRPr="00465C6E" w:rsidRDefault="00DC093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Rezultati </w:t>
            </w:r>
          </w:p>
        </w:tc>
      </w:tr>
      <w:tr w:rsidR="00DC093F" w:rsidRPr="00465C6E" w:rsidTr="00DC093F">
        <w:tc>
          <w:tcPr>
            <w:tcW w:w="733" w:type="dxa"/>
            <w:shd w:val="clear" w:color="auto" w:fill="BFBFBF"/>
          </w:tcPr>
          <w:p w:rsidR="00DC093F" w:rsidRPr="00465C6E" w:rsidRDefault="00DC093F" w:rsidP="00DC093F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I.</w:t>
            </w:r>
          </w:p>
        </w:tc>
        <w:tc>
          <w:tcPr>
            <w:tcW w:w="13267" w:type="dxa"/>
            <w:gridSpan w:val="10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DC093F" w:rsidRPr="00465C6E" w:rsidRDefault="00DC093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Objektivi strategjik: </w:t>
            </w:r>
            <w:r w:rsidR="00BE39A5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Përmirësimi i qeverisjes së mirë për realizimin e të drejtave të fëmijëve;</w:t>
            </w:r>
          </w:p>
        </w:tc>
      </w:tr>
      <w:tr w:rsidR="00DC093F" w:rsidRPr="00465C6E" w:rsidTr="00CC0162">
        <w:trPr>
          <w:trHeight w:val="675"/>
        </w:trPr>
        <w:tc>
          <w:tcPr>
            <w:tcW w:w="733" w:type="dxa"/>
            <w:shd w:val="clear" w:color="auto" w:fill="auto"/>
          </w:tcPr>
          <w:p w:rsidR="00DC093F" w:rsidRPr="00465C6E" w:rsidRDefault="00DC093F" w:rsidP="00DC093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DC093F" w:rsidRPr="00465C6E" w:rsidRDefault="00677869" w:rsidP="006778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77869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Treguesi:</w:t>
            </w:r>
            <w:r w:rsidRPr="0067786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%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D165B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e fëmijëve nën moshën 5 vjeçare lindjet e të cilëve janë raportuar si të regjistruara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D165B1" w:rsidRPr="00465C6E" w:rsidRDefault="00D165B1" w:rsidP="00D1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88.1% (MICS 2013-14)</w:t>
            </w:r>
          </w:p>
          <w:p w:rsidR="00DC093F" w:rsidRPr="00465C6E" w:rsidRDefault="00DC093F" w:rsidP="00D1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DC093F" w:rsidRPr="00465C6E" w:rsidRDefault="00333A2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90%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65B1" w:rsidRPr="00465C6E" w:rsidRDefault="00D165B1" w:rsidP="00D1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92%</w:t>
            </w:r>
          </w:p>
          <w:p w:rsidR="00D165B1" w:rsidRPr="00465C6E" w:rsidRDefault="00D165B1" w:rsidP="00D1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  <w:p w:rsidR="00DC093F" w:rsidRPr="00465C6E" w:rsidRDefault="00DC093F" w:rsidP="00D1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DC093F" w:rsidRPr="00465C6E" w:rsidRDefault="00F10C21" w:rsidP="00F1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F10C2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F10C2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F10C2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 jan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F10C2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vendosur n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F10C2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agjend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F10C2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n e prioriteteve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Qeveris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</w:p>
        </w:tc>
      </w:tr>
      <w:tr w:rsidR="00677869" w:rsidRPr="00465C6E" w:rsidTr="00CC0162">
        <w:trPr>
          <w:trHeight w:val="705"/>
        </w:trPr>
        <w:tc>
          <w:tcPr>
            <w:tcW w:w="733" w:type="dxa"/>
            <w:shd w:val="clear" w:color="auto" w:fill="auto"/>
          </w:tcPr>
          <w:p w:rsidR="00677869" w:rsidRPr="00465C6E" w:rsidRDefault="00677869" w:rsidP="00DC093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677869" w:rsidRPr="00465C6E" w:rsidRDefault="00677869" w:rsidP="00D165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  <w:p w:rsidR="00677869" w:rsidRPr="00465C6E" w:rsidRDefault="00677869" w:rsidP="00D165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77869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Treguesi:</w:t>
            </w:r>
            <w:r w:rsidRPr="0067786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Shkalla e varf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ris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tek 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ët (mosha 0-18 vjeç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677869" w:rsidRPr="00465C6E" w:rsidRDefault="00677869" w:rsidP="00D1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  <w:p w:rsidR="00677869" w:rsidRPr="00465C6E" w:rsidRDefault="00677869" w:rsidP="00D1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20.7% (KAS 2015)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677869" w:rsidRPr="00465C6E" w:rsidRDefault="00814EF7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16</w:t>
            </w:r>
            <w:r w:rsidR="00333A2F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869" w:rsidRPr="00465C6E" w:rsidRDefault="00814EF7" w:rsidP="00D16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13</w:t>
            </w:r>
            <w:r w:rsidR="0067786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%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677869" w:rsidRPr="00F10C21" w:rsidRDefault="00333A2F" w:rsidP="00333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Fëmijëve pa dallim iu ofrohen shanset e barabarta në jetë</w:t>
            </w:r>
          </w:p>
        </w:tc>
      </w:tr>
      <w:tr w:rsidR="00DC093F" w:rsidRPr="00465C6E" w:rsidTr="00DC093F">
        <w:tc>
          <w:tcPr>
            <w:tcW w:w="733" w:type="dxa"/>
            <w:shd w:val="clear" w:color="auto" w:fill="D9D9D9"/>
          </w:tcPr>
          <w:p w:rsidR="00DC093F" w:rsidRPr="00465C6E" w:rsidRDefault="00DC093F" w:rsidP="00DC093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I.1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DC093F" w:rsidRPr="00465C6E" w:rsidRDefault="002D4820" w:rsidP="00DC09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Objektivi </w:t>
            </w:r>
            <w:r w:rsidR="00DC093F"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specifik:</w:t>
            </w:r>
            <w:r w:rsidR="00DC093F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BE39A5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Harmonizimi i kornizës ligjore për të drejtat e fëmijëve me standarde ndërkombëtare dhe përmirësimi i zbatimit</w:t>
            </w:r>
          </w:p>
        </w:tc>
      </w:tr>
      <w:tr w:rsidR="001050BD" w:rsidRPr="00465C6E" w:rsidTr="00CC0162">
        <w:tc>
          <w:tcPr>
            <w:tcW w:w="733" w:type="dxa"/>
            <w:shd w:val="clear" w:color="auto" w:fill="auto"/>
          </w:tcPr>
          <w:p w:rsidR="001050BD" w:rsidRPr="00465C6E" w:rsidRDefault="00705492" w:rsidP="00DC093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050BD" w:rsidRPr="00465C6E" w:rsidRDefault="001050BD" w:rsidP="00EC5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</w:t>
            </w:r>
            <w:r w:rsidR="00D165B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ligje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ve të plotësuara dhe përafruara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sipas standardeve ndërkombëtare</w:t>
            </w:r>
            <w:r w:rsidR="00D165B1" w:rsidRPr="00465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65B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të dala nga analiza e rishqyrtimit të legjislacionit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për të drejtat e fëmijëve;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1050BD" w:rsidRPr="00465C6E" w:rsidRDefault="009B2EB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80% 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1050BD" w:rsidRPr="00465C6E" w:rsidRDefault="009B2EB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90%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0BD" w:rsidRPr="00465C6E" w:rsidRDefault="009B2EB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100% 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050BD" w:rsidRPr="00465C6E" w:rsidRDefault="009B2EBF" w:rsidP="009B2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Korniza ligjore p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 n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linj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me Konvent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 p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 dhe standardet nd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rkomb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tare </w:t>
            </w:r>
          </w:p>
        </w:tc>
      </w:tr>
      <w:tr w:rsidR="001050BD" w:rsidRPr="00465C6E" w:rsidTr="00CC0162">
        <w:tc>
          <w:tcPr>
            <w:tcW w:w="733" w:type="dxa"/>
            <w:shd w:val="clear" w:color="auto" w:fill="auto"/>
          </w:tcPr>
          <w:p w:rsidR="001050BD" w:rsidRPr="00465C6E" w:rsidRDefault="00705492" w:rsidP="00DC093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1050BD" w:rsidRPr="00465C6E" w:rsidRDefault="001050BD" w:rsidP="00D806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Treguesi:</w:t>
            </w:r>
            <w:r w:rsidR="00D806E9" w:rsidRPr="00465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Numri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raporteve t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monitorimit t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ligjeve n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fush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 e t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465C6E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drejtave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f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ve  nga Komisionet Parlamentare; 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1050BD" w:rsidRPr="00465C6E" w:rsidRDefault="009B2EB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70549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1050BD" w:rsidRPr="00465C6E" w:rsidRDefault="009B2EB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50BD" w:rsidRPr="00465C6E" w:rsidRDefault="009B2EB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1050BD" w:rsidRPr="00465C6E" w:rsidRDefault="009B2EB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Prioritizimi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drejtave 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f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 n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agjend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 e Komisionit Parlamentare</w:t>
            </w:r>
          </w:p>
        </w:tc>
      </w:tr>
      <w:tr w:rsidR="00DC093F" w:rsidRPr="00465C6E" w:rsidTr="00CC0162">
        <w:tc>
          <w:tcPr>
            <w:tcW w:w="733" w:type="dxa"/>
            <w:vMerge w:val="restart"/>
            <w:shd w:val="clear" w:color="auto" w:fill="D9D9D9"/>
            <w:vAlign w:val="center"/>
          </w:tcPr>
          <w:p w:rsidR="00DC093F" w:rsidRPr="00465C6E" w:rsidRDefault="00DC093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Nr.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DC093F" w:rsidRPr="00465C6E" w:rsidRDefault="00DC093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Veprimi 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DC093F" w:rsidRPr="00465C6E" w:rsidRDefault="00DC093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DC093F" w:rsidRPr="00465C6E" w:rsidRDefault="00DC093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Buxheti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DC093F" w:rsidRPr="00465C6E" w:rsidRDefault="00DC093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DC093F" w:rsidRPr="00465C6E" w:rsidRDefault="00DC093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Institucioni udhëheqës dhe mbështetës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DC093F" w:rsidRPr="00465C6E" w:rsidRDefault="00DC093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DC093F" w:rsidRPr="00465C6E" w:rsidRDefault="00DC093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DC093F" w:rsidRPr="00465C6E" w:rsidTr="00CC0162">
        <w:tc>
          <w:tcPr>
            <w:tcW w:w="733" w:type="dxa"/>
            <w:vMerge/>
            <w:shd w:val="clear" w:color="auto" w:fill="auto"/>
          </w:tcPr>
          <w:p w:rsidR="00DC093F" w:rsidRPr="00465C6E" w:rsidRDefault="00DC093F" w:rsidP="00DC0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DC093F" w:rsidRPr="00465C6E" w:rsidRDefault="00DC093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C093F" w:rsidRPr="00465C6E" w:rsidRDefault="00DC093F" w:rsidP="00DC0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DC093F" w:rsidRPr="00465C6E" w:rsidRDefault="00DC093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DC093F" w:rsidRPr="00465C6E" w:rsidRDefault="00DC093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DC093F" w:rsidRPr="00465C6E" w:rsidRDefault="00DC093F" w:rsidP="00DC0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DC093F" w:rsidRPr="00465C6E" w:rsidRDefault="00DC093F" w:rsidP="00DC0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DC093F" w:rsidRPr="00465C6E" w:rsidRDefault="00DC093F" w:rsidP="00DC0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C093F" w:rsidRPr="00465C6E" w:rsidRDefault="00DC093F" w:rsidP="00DC0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DC093F" w:rsidRPr="00465C6E" w:rsidRDefault="00DC093F" w:rsidP="00DC0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DC093F" w:rsidRPr="00465C6E" w:rsidTr="00CC0162">
        <w:tc>
          <w:tcPr>
            <w:tcW w:w="733" w:type="dxa"/>
            <w:shd w:val="clear" w:color="auto" w:fill="auto"/>
          </w:tcPr>
          <w:p w:rsidR="00DC093F" w:rsidRPr="00465C6E" w:rsidRDefault="00DC093F" w:rsidP="00DC093F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I.1.1</w:t>
            </w:r>
          </w:p>
        </w:tc>
        <w:tc>
          <w:tcPr>
            <w:tcW w:w="3492" w:type="dxa"/>
            <w:shd w:val="clear" w:color="auto" w:fill="auto"/>
          </w:tcPr>
          <w:p w:rsidR="00DC093F" w:rsidRPr="00465C6E" w:rsidRDefault="00592EFA" w:rsidP="00DC093F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Analizë e zbatimit të rekomandimeve të rishqyrtimit të legjislacionit për të drejtat e fëmijëve (2014)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093F" w:rsidRPr="00465C6E" w:rsidRDefault="00592EFA" w:rsidP="00DC0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C093F" w:rsidRPr="00465C6E" w:rsidRDefault="008606D0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1, 660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C093F" w:rsidRPr="00465C6E" w:rsidRDefault="006E467E" w:rsidP="00DC0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C093F" w:rsidRPr="00465C6E" w:rsidRDefault="006E467E" w:rsidP="00DC0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EFA" w:rsidRPr="00465C6E" w:rsidRDefault="00592EFA" w:rsidP="00592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UNICEF </w:t>
            </w:r>
          </w:p>
          <w:p w:rsidR="00DC093F" w:rsidRPr="00465C6E" w:rsidRDefault="002A2D76" w:rsidP="00592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</w:t>
            </w:r>
            <w:r w:rsidR="00592EFA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62243" w:rsidRPr="00465C6E" w:rsidRDefault="00A62243" w:rsidP="00A62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ZQM/ZKM, </w:t>
            </w:r>
            <w:r w:rsidR="00465C6E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Ministritë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</w:t>
            </w:r>
            <w:r w:rsidR="00465C6E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linjës</w:t>
            </w:r>
          </w:p>
          <w:p w:rsidR="00DC093F" w:rsidRPr="00465C6E" w:rsidRDefault="00A62243" w:rsidP="00A62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UNICEF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C093F" w:rsidRPr="00465C6E" w:rsidRDefault="00A62243" w:rsidP="00784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Raporti</w:t>
            </w:r>
            <w:r w:rsidR="007840A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7840A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 zbatimin e </w:t>
            </w:r>
            <w:r w:rsidR="007840AB" w:rsidRPr="007840A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rekomandimeve të rishqyrtimit të legjislacionit për të drejtat e fëmijëve (2014)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7840A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 publikuar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C093F" w:rsidRPr="00465C6E" w:rsidRDefault="00BF2C55" w:rsidP="00465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Korniza ligjore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465C6E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Drejtat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 n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Kosov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</w:tr>
      <w:tr w:rsidR="000912DD" w:rsidRPr="00465C6E" w:rsidTr="00CC0162">
        <w:tc>
          <w:tcPr>
            <w:tcW w:w="733" w:type="dxa"/>
            <w:shd w:val="clear" w:color="auto" w:fill="auto"/>
          </w:tcPr>
          <w:p w:rsidR="000912DD" w:rsidRPr="00465C6E" w:rsidRDefault="000912DD" w:rsidP="000912DD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I.1.2</w:t>
            </w:r>
          </w:p>
        </w:tc>
        <w:tc>
          <w:tcPr>
            <w:tcW w:w="3492" w:type="dxa"/>
            <w:shd w:val="clear" w:color="auto" w:fill="auto"/>
          </w:tcPr>
          <w:p w:rsidR="000912DD" w:rsidRPr="00465C6E" w:rsidRDefault="000912DD" w:rsidP="000912DD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Plotësim/ndryshimi i kornizës ligjore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ve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konform</w:t>
            </w:r>
            <w:proofErr w:type="spellEnd"/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standardeve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ndërkombëtare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dala nga analiza e rishqyrtimit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legjislacionit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2DD" w:rsidRPr="00465C6E" w:rsidRDefault="000912DD" w:rsidP="000912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  2020 -2021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912DD" w:rsidRPr="00465C6E" w:rsidRDefault="000912DD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0912DD" w:rsidRPr="00465C6E" w:rsidRDefault="00E539F6" w:rsidP="000912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1,815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912DD" w:rsidRPr="00465C6E" w:rsidRDefault="00E539F6" w:rsidP="000912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1,815</w:t>
            </w:r>
          </w:p>
        </w:tc>
        <w:tc>
          <w:tcPr>
            <w:tcW w:w="1276" w:type="dxa"/>
            <w:shd w:val="clear" w:color="auto" w:fill="auto"/>
          </w:tcPr>
          <w:p w:rsidR="000912DD" w:rsidRPr="00465C6E" w:rsidRDefault="002A2D76" w:rsidP="000912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</w:tcPr>
          <w:p w:rsidR="000912DD" w:rsidRPr="00465C6E" w:rsidRDefault="00A71854" w:rsidP="00091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Ministrit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sponzorizuese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65C6E" w:rsidRPr="00465C6E">
              <w:rPr>
                <w:rFonts w:ascii="Times New Roman" w:hAnsi="Times New Roman"/>
                <w:sz w:val="20"/>
                <w:szCs w:val="20"/>
              </w:rPr>
              <w:t>Ministritë</w:t>
            </w:r>
            <w:r w:rsidR="000912DD" w:rsidRPr="00465C6E">
              <w:rPr>
                <w:rFonts w:ascii="Times New Roman" w:hAnsi="Times New Roman"/>
                <w:sz w:val="20"/>
                <w:szCs w:val="20"/>
              </w:rPr>
              <w:t xml:space="preserve"> e linjës, </w:t>
            </w:r>
            <w:r w:rsidR="000912DD" w:rsidRPr="00465C6E">
              <w:rPr>
                <w:rFonts w:ascii="Times New Roman" w:hAnsi="Times New Roman"/>
                <w:sz w:val="20"/>
                <w:szCs w:val="20"/>
              </w:rPr>
              <w:lastRenderedPageBreak/>
              <w:t>Institucionet e pavarura</w:t>
            </w:r>
          </w:p>
          <w:p w:rsidR="00B9151C" w:rsidRPr="00465C6E" w:rsidRDefault="000912DD" w:rsidP="00091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UNICEF</w:t>
            </w:r>
            <w:r w:rsidR="00B9151C" w:rsidRPr="00465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12DD" w:rsidRPr="00465C6E" w:rsidRDefault="00B9151C" w:rsidP="000912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Save the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Children</w:t>
            </w:r>
            <w:proofErr w:type="spellEnd"/>
          </w:p>
          <w:p w:rsidR="000912DD" w:rsidRPr="00465C6E" w:rsidRDefault="000912DD" w:rsidP="000912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912DD" w:rsidRPr="00465C6E" w:rsidRDefault="007840AB" w:rsidP="00784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Miratimi i korniz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 </w:t>
            </w:r>
            <w:r w:rsidRPr="007840A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ligjore për të drejtat e fëmijëve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rputhje me  </w:t>
            </w:r>
            <w:r w:rsidRPr="007840A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standardet ndërkombëtare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912DD" w:rsidRPr="00465C6E" w:rsidRDefault="00BF2C55" w:rsidP="000912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Raport mbi analiz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 e rishqyrtimit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legjislacionit</w:t>
            </w:r>
          </w:p>
        </w:tc>
      </w:tr>
      <w:tr w:rsidR="006E467E" w:rsidRPr="00465C6E" w:rsidTr="00CC0162">
        <w:tc>
          <w:tcPr>
            <w:tcW w:w="733" w:type="dxa"/>
            <w:shd w:val="clear" w:color="auto" w:fill="auto"/>
          </w:tcPr>
          <w:p w:rsidR="006E467E" w:rsidRPr="00465C6E" w:rsidRDefault="006E467E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I.1.3</w:t>
            </w:r>
          </w:p>
        </w:tc>
        <w:tc>
          <w:tcPr>
            <w:tcW w:w="3492" w:type="dxa"/>
            <w:shd w:val="clear" w:color="auto" w:fill="auto"/>
          </w:tcPr>
          <w:p w:rsidR="006E467E" w:rsidRPr="00465C6E" w:rsidRDefault="006E467E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Hartimi i akteve n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nligjore q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dalin nga Ligji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Mbrojtjen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E467E" w:rsidRPr="00465C6E" w:rsidRDefault="0039685D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12,000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E467E" w:rsidRPr="00465C6E" w:rsidRDefault="002A2D76" w:rsidP="006E4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</w:tcPr>
          <w:p w:rsidR="006E467E" w:rsidRPr="00465C6E" w:rsidRDefault="00A71854" w:rsidP="006E4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ZQM/ZKM </w:t>
            </w:r>
            <w:r w:rsidR="00465C6E" w:rsidRPr="00465C6E">
              <w:rPr>
                <w:rFonts w:ascii="Times New Roman" w:hAnsi="Times New Roman"/>
                <w:sz w:val="20"/>
                <w:szCs w:val="20"/>
              </w:rPr>
              <w:t>Ministritë</w:t>
            </w:r>
            <w:r w:rsidR="006E467E" w:rsidRPr="00465C6E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="00465C6E" w:rsidRPr="00465C6E">
              <w:rPr>
                <w:rFonts w:ascii="Times New Roman" w:hAnsi="Times New Roman"/>
                <w:sz w:val="20"/>
                <w:szCs w:val="20"/>
              </w:rPr>
              <w:t>linjës</w:t>
            </w:r>
          </w:p>
          <w:p w:rsidR="006E467E" w:rsidRPr="00465C6E" w:rsidRDefault="006E467E" w:rsidP="006E4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Institucionet e pavarura</w:t>
            </w:r>
          </w:p>
          <w:p w:rsidR="006E467E" w:rsidRPr="00465C6E" w:rsidRDefault="006E467E" w:rsidP="006E4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Partneret zhvillimore</w:t>
            </w:r>
          </w:p>
          <w:p w:rsidR="006E467E" w:rsidRPr="00465C6E" w:rsidRDefault="006E467E" w:rsidP="006E4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UNICEF</w:t>
            </w:r>
          </w:p>
          <w:p w:rsidR="006E467E" w:rsidRPr="00465C6E" w:rsidRDefault="00B9151C" w:rsidP="006E4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Save the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6E467E" w:rsidRPr="00465C6E" w:rsidRDefault="006E467E" w:rsidP="00784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Aktet n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nligjore </w:t>
            </w:r>
            <w:r w:rsidR="007840A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q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7840A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="007840A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derivojn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proofErr w:type="spellEnd"/>
            <w:r w:rsidR="007840A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nga Ligji p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7840A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Mbrojtjen e f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7840A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7840A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aprovuara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E467E" w:rsidRPr="00465C6E" w:rsidRDefault="00BF2C55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Ligji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Mbrojtjen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</w:t>
            </w:r>
          </w:p>
        </w:tc>
      </w:tr>
      <w:tr w:rsidR="00494AD5" w:rsidRPr="00465C6E" w:rsidTr="00CC0162">
        <w:tc>
          <w:tcPr>
            <w:tcW w:w="733" w:type="dxa"/>
            <w:shd w:val="clear" w:color="auto" w:fill="auto"/>
          </w:tcPr>
          <w:p w:rsidR="00494AD5" w:rsidRPr="00465C6E" w:rsidRDefault="00705492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I.1.4</w:t>
            </w:r>
          </w:p>
        </w:tc>
        <w:tc>
          <w:tcPr>
            <w:tcW w:w="3492" w:type="dxa"/>
            <w:shd w:val="clear" w:color="auto" w:fill="auto"/>
          </w:tcPr>
          <w:p w:rsidR="00494AD5" w:rsidRPr="00465C6E" w:rsidRDefault="00494AD5" w:rsidP="00BF2C55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Ngritja e kapaciteteve</w:t>
            </w:r>
            <w:r w:rsidR="00BF2C55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BF2C55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institucioneve 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për përkrahjen e proceseve për përfshirjen e fëmijëve në vendimmarrje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4AD5" w:rsidRPr="00465C6E" w:rsidRDefault="00494AD5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94AD5" w:rsidRPr="00465C6E" w:rsidRDefault="00494AD5" w:rsidP="006E467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94AD5" w:rsidRPr="00465C6E" w:rsidRDefault="00494AD5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494AD5" w:rsidRPr="00465C6E" w:rsidRDefault="00E22DDF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8</w:t>
            </w:r>
            <w:r w:rsidR="00E75B9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494AD5" w:rsidRPr="00465C6E" w:rsidRDefault="002A2D76" w:rsidP="00494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  <w:r w:rsidR="00B915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(Save the </w:t>
            </w:r>
            <w:proofErr w:type="spellStart"/>
            <w:r w:rsidR="00B915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  <w:r w:rsidR="00B915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448" w:type="dxa"/>
            <w:shd w:val="clear" w:color="auto" w:fill="auto"/>
          </w:tcPr>
          <w:p w:rsidR="00A71854" w:rsidRPr="00465C6E" w:rsidRDefault="00A71854" w:rsidP="00A71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ZKM</w:t>
            </w:r>
          </w:p>
          <w:p w:rsidR="00B9151C" w:rsidRPr="00465C6E" w:rsidRDefault="00465C6E" w:rsidP="00A71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Ministritë</w:t>
            </w:r>
            <w:r w:rsidR="00A71854" w:rsidRPr="00465C6E">
              <w:rPr>
                <w:rFonts w:ascii="Times New Roman" w:hAnsi="Times New Roman"/>
                <w:sz w:val="20"/>
                <w:szCs w:val="20"/>
              </w:rPr>
              <w:t xml:space="preserve">  e 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>linjës</w:t>
            </w:r>
            <w:r w:rsidR="00A71854" w:rsidRPr="00465C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94AD5" w:rsidRPr="00465C6E">
              <w:rPr>
                <w:rFonts w:ascii="Times New Roman" w:hAnsi="Times New Roman"/>
                <w:sz w:val="20"/>
                <w:szCs w:val="20"/>
              </w:rPr>
              <w:t>UN</w:t>
            </w:r>
            <w:r w:rsidR="00B9151C" w:rsidRPr="00465C6E">
              <w:rPr>
                <w:rFonts w:ascii="Times New Roman" w:hAnsi="Times New Roman"/>
                <w:sz w:val="20"/>
                <w:szCs w:val="20"/>
              </w:rPr>
              <w:t>ICEF</w:t>
            </w:r>
          </w:p>
          <w:p w:rsidR="00B9151C" w:rsidRPr="00465C6E" w:rsidRDefault="00B9151C" w:rsidP="00A71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Save the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Children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4AD5" w:rsidRPr="00465C6E" w:rsidRDefault="00494AD5" w:rsidP="00A71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SOS</w:t>
            </w:r>
          </w:p>
          <w:p w:rsidR="005C2A49" w:rsidRPr="00465C6E" w:rsidRDefault="005C2A49" w:rsidP="00A71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GIZ</w:t>
            </w:r>
          </w:p>
          <w:p w:rsidR="00494AD5" w:rsidRPr="00465C6E" w:rsidRDefault="00494AD5" w:rsidP="00494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TDH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94AD5" w:rsidRPr="00465C6E" w:rsidRDefault="007840AB" w:rsidP="00784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rfaq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suesit institucional kan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njohurit e duhura p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p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rfshirjen e f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 n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vendimmarrje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94AD5" w:rsidRPr="00465C6E" w:rsidRDefault="00BF2C55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Konventa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 </w:t>
            </w:r>
          </w:p>
        </w:tc>
      </w:tr>
      <w:tr w:rsidR="00494AD5" w:rsidRPr="00465C6E" w:rsidTr="00CC0162">
        <w:tc>
          <w:tcPr>
            <w:tcW w:w="733" w:type="dxa"/>
            <w:shd w:val="clear" w:color="auto" w:fill="auto"/>
          </w:tcPr>
          <w:p w:rsidR="00494AD5" w:rsidRPr="00465C6E" w:rsidRDefault="00494AD5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I.1</w:t>
            </w:r>
            <w:r w:rsidR="0070549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.5</w:t>
            </w:r>
          </w:p>
        </w:tc>
        <w:tc>
          <w:tcPr>
            <w:tcW w:w="3492" w:type="dxa"/>
            <w:shd w:val="clear" w:color="auto" w:fill="auto"/>
          </w:tcPr>
          <w:p w:rsidR="00494AD5" w:rsidRPr="00465C6E" w:rsidRDefault="00A71854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Ngritja e kapaciteteve të institucioneve përgjegjëse për raportim rreth statusit të zbatimit të Konventës për të Drejtat e Fëmijëve (KDF);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94AD5" w:rsidRPr="00465C6E" w:rsidRDefault="00A71854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2019-2020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9685D" w:rsidRPr="00465C6E" w:rsidRDefault="0039685D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39685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630 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94AD5" w:rsidRPr="00465C6E" w:rsidRDefault="0039685D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494AD5" w:rsidRPr="00465C6E" w:rsidRDefault="00494AD5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494AD5" w:rsidRPr="00465C6E" w:rsidRDefault="002A2D76" w:rsidP="006E4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</w:tcPr>
          <w:p w:rsidR="00494AD5" w:rsidRPr="00465C6E" w:rsidRDefault="008A7AAC" w:rsidP="006E4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Ministrit</w:t>
            </w:r>
            <w:r w:rsidR="00A71854" w:rsidRPr="00465C6E">
              <w:rPr>
                <w:rFonts w:ascii="Times New Roman" w:hAnsi="Times New Roman"/>
                <w:sz w:val="20"/>
                <w:szCs w:val="20"/>
              </w:rPr>
              <w:t xml:space="preserve">  e </w:t>
            </w:r>
            <w:r w:rsidR="00465C6E" w:rsidRPr="00465C6E">
              <w:rPr>
                <w:rFonts w:ascii="Times New Roman" w:hAnsi="Times New Roman"/>
                <w:sz w:val="20"/>
                <w:szCs w:val="20"/>
              </w:rPr>
              <w:t>linjës</w:t>
            </w:r>
            <w:r w:rsidR="00A71854" w:rsidRPr="00465C6E">
              <w:rPr>
                <w:rFonts w:ascii="Times New Roman" w:hAnsi="Times New Roman"/>
                <w:sz w:val="20"/>
                <w:szCs w:val="20"/>
              </w:rPr>
              <w:t xml:space="preserve"> (KDF), UNICEF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94AD5" w:rsidRPr="00465C6E" w:rsidRDefault="007840AB" w:rsidP="00784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Institucionet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rgjkegj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kan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njohurit e duhura p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hartim t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raportit shtet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ror mbi zbatimin e KDF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94AD5" w:rsidRPr="00465C6E" w:rsidRDefault="00BF2C55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Konventa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</w:t>
            </w:r>
          </w:p>
        </w:tc>
      </w:tr>
      <w:tr w:rsidR="00A71854" w:rsidRPr="00465C6E" w:rsidTr="00CC0162">
        <w:tc>
          <w:tcPr>
            <w:tcW w:w="733" w:type="dxa"/>
            <w:shd w:val="clear" w:color="auto" w:fill="auto"/>
          </w:tcPr>
          <w:p w:rsidR="00A71854" w:rsidRPr="00465C6E" w:rsidRDefault="00705492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I.1.6</w:t>
            </w:r>
            <w:bookmarkStart w:id="1" w:name="_GoBack"/>
            <w:bookmarkEnd w:id="1"/>
          </w:p>
        </w:tc>
        <w:tc>
          <w:tcPr>
            <w:tcW w:w="3492" w:type="dxa"/>
            <w:shd w:val="clear" w:color="auto" w:fill="auto"/>
          </w:tcPr>
          <w:p w:rsidR="00A71854" w:rsidRPr="00465C6E" w:rsidRDefault="00465C6E" w:rsidP="00EC5FC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Hartimi i UA që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rregullon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punën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, kriteret dhe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rgjegj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sit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</w:t>
            </w:r>
            <w:proofErr w:type="spellStart"/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akter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</w:t>
            </w:r>
            <w:proofErr w:type="spellEnd"/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vendosjen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 n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strehim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rezidencial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,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shtëpi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me baz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komunitet 24 or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,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t me </w:t>
            </w:r>
            <w:r w:rsidR="00CD0DC8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aftësi</w:t>
            </w:r>
            <w:r w:rsidR="00CD0DC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kufizuara pa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8A7AA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rkujdesje familjare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1854" w:rsidRPr="00465C6E" w:rsidRDefault="008A7AAC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1854" w:rsidRPr="00465C6E" w:rsidRDefault="00A71854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71854" w:rsidRPr="00465C6E" w:rsidRDefault="00A71854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A71854" w:rsidRPr="00465C6E" w:rsidRDefault="001961BD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</w:t>
            </w:r>
            <w:r w:rsidR="00E5418D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</w:t>
            </w:r>
            <w:r w:rsidR="00E22DDF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71854" w:rsidRPr="00465C6E" w:rsidRDefault="002A2D76" w:rsidP="006E4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</w:tcPr>
          <w:p w:rsidR="00A71854" w:rsidRPr="00465C6E" w:rsidRDefault="008A7AAC" w:rsidP="006E4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MPMS, Ministrit</w:t>
            </w:r>
            <w:r w:rsidR="00992F07">
              <w:rPr>
                <w:rFonts w:ascii="Times New Roman" w:hAnsi="Times New Roman"/>
                <w:sz w:val="20"/>
                <w:szCs w:val="20"/>
              </w:rPr>
              <w:t>ë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="00CD0DC8" w:rsidRPr="00465C6E">
              <w:rPr>
                <w:rFonts w:ascii="Times New Roman" w:hAnsi="Times New Roman"/>
                <w:sz w:val="20"/>
                <w:szCs w:val="20"/>
              </w:rPr>
              <w:t>linjës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71854" w:rsidRPr="00465C6E" w:rsidRDefault="008A7AAC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UA i hartuar dhe aprovuar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71854" w:rsidRPr="00465C6E" w:rsidRDefault="00BF2C55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Ligji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sh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rbime sociale dhe </w:t>
            </w:r>
            <w:r w:rsidR="00465C6E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familjare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</w:tr>
      <w:tr w:rsidR="006E467E" w:rsidRPr="00465C6E" w:rsidTr="00CC0162">
        <w:tc>
          <w:tcPr>
            <w:tcW w:w="733" w:type="dxa"/>
            <w:shd w:val="clear" w:color="auto" w:fill="auto"/>
          </w:tcPr>
          <w:p w:rsidR="006E467E" w:rsidRPr="00465C6E" w:rsidRDefault="006E467E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6E467E" w:rsidRPr="00465C6E" w:rsidRDefault="006E467E" w:rsidP="006E467E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sq-AL"/>
              </w:rPr>
            </w:pPr>
            <w:r w:rsidRPr="0039685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përgjithshëm për Objektivin Specifik I.1:</w:t>
            </w:r>
          </w:p>
        </w:tc>
        <w:tc>
          <w:tcPr>
            <w:tcW w:w="900" w:type="dxa"/>
            <w:shd w:val="clear" w:color="auto" w:fill="F2F2F2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E467E" w:rsidRPr="00465C6E" w:rsidRDefault="0039685D" w:rsidP="006E46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17,290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E467E" w:rsidRPr="00465C6E" w:rsidRDefault="0039685D" w:rsidP="006E46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12,615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E467E" w:rsidRPr="00465C6E" w:rsidRDefault="0039685D" w:rsidP="006E46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3,165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</w:tr>
      <w:tr w:rsidR="006E467E" w:rsidRPr="00465C6E" w:rsidTr="00CC0162">
        <w:tc>
          <w:tcPr>
            <w:tcW w:w="733" w:type="dxa"/>
            <w:shd w:val="clear" w:color="auto" w:fill="auto"/>
          </w:tcPr>
          <w:p w:rsidR="006E467E" w:rsidRPr="00465C6E" w:rsidRDefault="006E467E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6E467E" w:rsidRPr="00465C6E" w:rsidRDefault="006E467E" w:rsidP="006E467E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sq-AL"/>
              </w:rPr>
            </w:pPr>
            <w:r w:rsidRPr="0039685D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shd w:val="clear" w:color="auto" w:fill="F2F2F2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E467E" w:rsidRPr="00465C6E" w:rsidRDefault="0039685D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E467E" w:rsidRPr="00465C6E" w:rsidRDefault="0039685D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E467E" w:rsidRPr="00465C6E" w:rsidRDefault="0039685D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6E467E" w:rsidRPr="00465C6E" w:rsidTr="00CC0162">
        <w:tc>
          <w:tcPr>
            <w:tcW w:w="733" w:type="dxa"/>
            <w:shd w:val="clear" w:color="auto" w:fill="auto"/>
          </w:tcPr>
          <w:p w:rsidR="006E467E" w:rsidRPr="00465C6E" w:rsidRDefault="006E467E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6E467E" w:rsidRPr="0039685D" w:rsidRDefault="006E467E" w:rsidP="006E467E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39685D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shd w:val="clear" w:color="auto" w:fill="F2F2F2"/>
          </w:tcPr>
          <w:p w:rsidR="006E467E" w:rsidRPr="0039685D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E467E" w:rsidRPr="00465C6E" w:rsidRDefault="0039685D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39685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17,290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E467E" w:rsidRPr="00465C6E" w:rsidRDefault="0039685D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39685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12,615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E467E" w:rsidRPr="00465C6E" w:rsidRDefault="0039685D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3,165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6E467E" w:rsidRPr="00465C6E" w:rsidTr="00DC093F">
        <w:tc>
          <w:tcPr>
            <w:tcW w:w="733" w:type="dxa"/>
            <w:shd w:val="clear" w:color="auto" w:fill="D9D9D9"/>
          </w:tcPr>
          <w:p w:rsidR="006E467E" w:rsidRPr="00465C6E" w:rsidRDefault="006E467E" w:rsidP="006E467E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I.2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6E467E" w:rsidRPr="00465C6E" w:rsidRDefault="002D4820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Objektivi </w:t>
            </w:r>
            <w:r w:rsidR="006E467E"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specifik</w:t>
            </w:r>
            <w:r w:rsidR="00D65B52"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:</w:t>
            </w:r>
            <w:r w:rsidR="006E467E"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 </w:t>
            </w:r>
            <w:r w:rsidR="00D65B52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Funksionalizimi i mekanizmave për të drej</w:t>
            </w:r>
            <w:r w:rsidR="00CD0DC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tat e fëmijëve në nivel qendror</w:t>
            </w:r>
          </w:p>
        </w:tc>
      </w:tr>
      <w:tr w:rsidR="00DF7F47" w:rsidRPr="00465C6E" w:rsidTr="00CC0162">
        <w:tc>
          <w:tcPr>
            <w:tcW w:w="733" w:type="dxa"/>
            <w:shd w:val="clear" w:color="auto" w:fill="auto"/>
          </w:tcPr>
          <w:p w:rsidR="00DF7F47" w:rsidRPr="00465C6E" w:rsidRDefault="00D806E9" w:rsidP="006E467E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DF7F47" w:rsidRPr="00465C6E" w:rsidRDefault="00DF7F47" w:rsidP="00137C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takimeve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realizuara gjat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nj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viti t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Komitetit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Ndr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ministror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DF7F47" w:rsidRPr="00465C6E" w:rsidRDefault="007737B2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DF7F47" w:rsidRPr="00465C6E" w:rsidRDefault="00D806E9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F47" w:rsidRPr="00465C6E" w:rsidRDefault="00D806E9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DF7F47" w:rsidRPr="00465C6E" w:rsidRDefault="00992F07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Komiteti</w:t>
            </w:r>
            <w:r w:rsid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Nd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rministror p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 i fuqizuar </w:t>
            </w:r>
          </w:p>
        </w:tc>
      </w:tr>
      <w:tr w:rsidR="00DF7F47" w:rsidRPr="00465C6E" w:rsidTr="00CC0162">
        <w:tc>
          <w:tcPr>
            <w:tcW w:w="733" w:type="dxa"/>
            <w:shd w:val="clear" w:color="auto" w:fill="auto"/>
          </w:tcPr>
          <w:p w:rsidR="00DF7F47" w:rsidRPr="00465C6E" w:rsidRDefault="00D806E9" w:rsidP="006E467E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DF7F47" w:rsidRPr="00465C6E" w:rsidRDefault="00DF7F47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takimeve 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realizuara gjat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vitit t</w:t>
            </w:r>
            <w:r w:rsid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D806E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shillit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DF7F47" w:rsidRPr="00465C6E" w:rsidRDefault="007737B2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4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DF7F47" w:rsidRPr="00465C6E" w:rsidRDefault="00D806E9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F47" w:rsidRPr="00465C6E" w:rsidRDefault="00D806E9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4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DF7F47" w:rsidRPr="00465C6E" w:rsidRDefault="00AE27E5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Mekanizmat p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 funksional </w:t>
            </w:r>
          </w:p>
        </w:tc>
      </w:tr>
      <w:tr w:rsidR="006E467E" w:rsidRPr="00465C6E" w:rsidTr="00CC0162">
        <w:tc>
          <w:tcPr>
            <w:tcW w:w="733" w:type="dxa"/>
            <w:vMerge w:val="restart"/>
            <w:shd w:val="clear" w:color="auto" w:fill="D9D9D9"/>
            <w:vAlign w:val="center"/>
          </w:tcPr>
          <w:p w:rsidR="006E467E" w:rsidRPr="00465C6E" w:rsidRDefault="006E467E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Nr. 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6E467E" w:rsidRPr="00465C6E" w:rsidRDefault="006E467E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Veprimi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6E467E" w:rsidRPr="00465C6E" w:rsidRDefault="006E467E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6E467E" w:rsidRPr="00465C6E" w:rsidRDefault="006E467E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Buxheti 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6E467E" w:rsidRPr="00465C6E" w:rsidRDefault="006E467E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6E467E" w:rsidRPr="00465C6E" w:rsidRDefault="006E467E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Institucioni udhëheqës dhe mbështetës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E467E" w:rsidRPr="00465C6E" w:rsidRDefault="006E467E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6E467E" w:rsidRPr="00465C6E" w:rsidRDefault="006E467E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6E467E" w:rsidRPr="00465C6E" w:rsidTr="00CC0162">
        <w:tc>
          <w:tcPr>
            <w:tcW w:w="733" w:type="dxa"/>
            <w:vMerge/>
            <w:shd w:val="clear" w:color="auto" w:fill="auto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6E467E" w:rsidRPr="00465C6E" w:rsidRDefault="006E467E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6E467E" w:rsidRPr="00465C6E" w:rsidRDefault="006E467E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6E467E" w:rsidRPr="00465C6E" w:rsidRDefault="006E467E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6E467E" w:rsidRPr="00465C6E" w:rsidRDefault="006E467E" w:rsidP="006E4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6E467E" w:rsidRPr="00465C6E" w:rsidTr="00CC0162">
        <w:tc>
          <w:tcPr>
            <w:tcW w:w="733" w:type="dxa"/>
            <w:shd w:val="clear" w:color="auto" w:fill="auto"/>
          </w:tcPr>
          <w:p w:rsidR="006E467E" w:rsidRPr="00465C6E" w:rsidRDefault="006E467E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I.2.1</w:t>
            </w:r>
          </w:p>
        </w:tc>
        <w:tc>
          <w:tcPr>
            <w:tcW w:w="3492" w:type="dxa"/>
            <w:shd w:val="clear" w:color="auto" w:fill="auto"/>
          </w:tcPr>
          <w:p w:rsidR="006E467E" w:rsidRPr="00465C6E" w:rsidRDefault="00CD09A9" w:rsidP="00EC5FC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Themelimi dhe funksionalizimi i mekanizmave sipas legjislacionit në fuqi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467E" w:rsidRPr="00465C6E" w:rsidRDefault="00CD09A9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E467E" w:rsidRPr="00465C6E" w:rsidRDefault="004903B1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467E" w:rsidRPr="00465C6E" w:rsidRDefault="002A2D76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E467E" w:rsidRPr="00465C6E" w:rsidRDefault="00CD09A9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ZQM/ZKM (KNDF dhe KDF), M</w:t>
            </w:r>
            <w:r w:rsidR="006F35DF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inistrit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e </w:t>
            </w:r>
            <w:r w:rsidR="00650552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linjës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E467E" w:rsidRPr="00465C6E" w:rsidRDefault="00CD09A9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Mekanizmat </w:t>
            </w:r>
            <w:r w:rsidR="00650552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funksional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E467E" w:rsidRPr="00465C6E" w:rsidRDefault="004903B1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Ligji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mbrojtjen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 </w:t>
            </w:r>
          </w:p>
        </w:tc>
      </w:tr>
      <w:tr w:rsidR="006E467E" w:rsidRPr="00465C6E" w:rsidTr="00CC0162">
        <w:tc>
          <w:tcPr>
            <w:tcW w:w="733" w:type="dxa"/>
            <w:shd w:val="clear" w:color="auto" w:fill="auto"/>
          </w:tcPr>
          <w:p w:rsidR="006E467E" w:rsidRPr="00465C6E" w:rsidRDefault="006E467E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I.2.2</w:t>
            </w:r>
          </w:p>
        </w:tc>
        <w:tc>
          <w:tcPr>
            <w:tcW w:w="3492" w:type="dxa"/>
            <w:shd w:val="clear" w:color="auto" w:fill="auto"/>
          </w:tcPr>
          <w:p w:rsidR="006E467E" w:rsidRPr="00465C6E" w:rsidRDefault="00CD09A9" w:rsidP="00EC5FC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Hartimi i rregullores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procedurat e monitorimit dhe koordinimit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sistemit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mbrojtjes s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  dhe procedurave të veprimit për mekanizmat në nivel qendror për të drejtat e fëmijëve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467E" w:rsidRPr="00465C6E" w:rsidRDefault="00CD09A9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E467E" w:rsidRPr="00465C6E" w:rsidRDefault="003C69F1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3,000</w:t>
            </w:r>
            <w:r w:rsidR="006F35DF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467E" w:rsidRPr="00465C6E" w:rsidRDefault="002A2D76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E467E" w:rsidRPr="00465C6E" w:rsidRDefault="00CD09A9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ZQM/ZKM (KNDF dhe KDF), </w:t>
            </w:r>
            <w:r w:rsidR="006F35DF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Ministrit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e linjës, SOS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D09A9" w:rsidRPr="00465C6E" w:rsidRDefault="00CD09A9" w:rsidP="00CD09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Rregullorja </w:t>
            </w:r>
            <w:r w:rsidR="007840A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dhe procedurat standarde t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7840A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veprimit p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7840A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 </w:t>
            </w:r>
            <w:r w:rsidR="00C40C5C" w:rsidRPr="00C40C5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mekanizmat në nivel qendror për të drejtat e fëmijëve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e miratuar </w:t>
            </w:r>
          </w:p>
          <w:p w:rsidR="006E467E" w:rsidRPr="00465C6E" w:rsidRDefault="006E467E" w:rsidP="00C40C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6E467E" w:rsidRPr="00465C6E" w:rsidRDefault="004903B1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Ligji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mbrojtjen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</w:t>
            </w:r>
          </w:p>
        </w:tc>
      </w:tr>
      <w:tr w:rsidR="006E467E" w:rsidRPr="00465C6E" w:rsidTr="00CC0162">
        <w:tc>
          <w:tcPr>
            <w:tcW w:w="733" w:type="dxa"/>
            <w:shd w:val="clear" w:color="auto" w:fill="auto"/>
          </w:tcPr>
          <w:p w:rsidR="006E467E" w:rsidRPr="00465C6E" w:rsidRDefault="006E467E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I.2.3</w:t>
            </w:r>
          </w:p>
        </w:tc>
        <w:tc>
          <w:tcPr>
            <w:tcW w:w="3492" w:type="dxa"/>
            <w:shd w:val="clear" w:color="auto" w:fill="auto"/>
          </w:tcPr>
          <w:p w:rsidR="006E467E" w:rsidRPr="00465C6E" w:rsidRDefault="00CD09A9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Ngritja e kapaciteteve të mekani</w:t>
            </w:r>
            <w:r w:rsidR="00C40C5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zmave për të drejtat e fëmijëve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467E" w:rsidRPr="00465C6E" w:rsidRDefault="000F14C2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2020</w:t>
            </w:r>
            <w:r w:rsidR="00CD09A9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-2021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E467E" w:rsidRPr="00465C6E" w:rsidRDefault="003C69F1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1,200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E467E" w:rsidRPr="00465C6E" w:rsidRDefault="003C69F1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467E" w:rsidRPr="00465C6E" w:rsidRDefault="002A2D76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  <w:r w:rsidR="00B915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(Save the </w:t>
            </w:r>
            <w:proofErr w:type="spellStart"/>
            <w:r w:rsidR="00B915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  <w:r w:rsidR="00B915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E467E" w:rsidRPr="00465C6E" w:rsidRDefault="00CD09A9" w:rsidP="00B91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ZQM/ZKM (KNDF dhe KDF), </w:t>
            </w:r>
            <w:r w:rsidR="006F35DF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Ministrit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e </w:t>
            </w:r>
            <w:r w:rsidR="00B915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linjës, SOS, Save the </w:t>
            </w:r>
            <w:proofErr w:type="spellStart"/>
            <w:r w:rsidR="00B915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6E467E" w:rsidRPr="00465C6E" w:rsidRDefault="00C40C5C" w:rsidP="00C40C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Jan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fuqizuar mekanizmat p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E467E" w:rsidRPr="00465C6E" w:rsidRDefault="004903B1" w:rsidP="009E77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Strategjia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 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drejtat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 dhe legjislacioni n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fuqi</w:t>
            </w:r>
          </w:p>
        </w:tc>
      </w:tr>
      <w:tr w:rsidR="006E467E" w:rsidRPr="00465C6E" w:rsidTr="00CC0162">
        <w:tc>
          <w:tcPr>
            <w:tcW w:w="733" w:type="dxa"/>
            <w:shd w:val="clear" w:color="auto" w:fill="auto"/>
          </w:tcPr>
          <w:p w:rsidR="006E467E" w:rsidRPr="00465C6E" w:rsidRDefault="006E467E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6E467E" w:rsidRPr="00465C6E" w:rsidRDefault="006E467E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</w:t>
            </w:r>
            <w:r w:rsidR="0080606B" w:rsidRPr="00465C6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shëm për Objektivin Specifik I.2</w:t>
            </w:r>
            <w:r w:rsidRPr="00465C6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:</w:t>
            </w:r>
          </w:p>
        </w:tc>
        <w:tc>
          <w:tcPr>
            <w:tcW w:w="900" w:type="dxa"/>
            <w:shd w:val="clear" w:color="auto" w:fill="F2F2F2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E467E" w:rsidRPr="00465C6E" w:rsidRDefault="004903B1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3,2</w:t>
            </w:r>
            <w:r w:rsidR="00662EDD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E467E" w:rsidRPr="00465C6E" w:rsidRDefault="00662EDD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1,200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E467E" w:rsidRPr="00465C6E" w:rsidRDefault="00662EDD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1,200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6E467E" w:rsidRPr="00465C6E" w:rsidTr="00CC0162">
        <w:tc>
          <w:tcPr>
            <w:tcW w:w="733" w:type="dxa"/>
            <w:shd w:val="clear" w:color="auto" w:fill="auto"/>
          </w:tcPr>
          <w:p w:rsidR="006E467E" w:rsidRPr="00465C6E" w:rsidRDefault="006E467E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6E467E" w:rsidRPr="00465C6E" w:rsidRDefault="006E467E" w:rsidP="006E467E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shd w:val="clear" w:color="auto" w:fill="F2F2F2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E467E" w:rsidRPr="00465C6E" w:rsidRDefault="003F3FB7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E467E" w:rsidRPr="00465C6E" w:rsidRDefault="003F3FB7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E467E" w:rsidRPr="00465C6E" w:rsidRDefault="003F3FB7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6E467E" w:rsidRPr="00465C6E" w:rsidTr="00CC0162">
        <w:tc>
          <w:tcPr>
            <w:tcW w:w="733" w:type="dxa"/>
            <w:shd w:val="clear" w:color="auto" w:fill="auto"/>
          </w:tcPr>
          <w:p w:rsidR="006E467E" w:rsidRPr="00465C6E" w:rsidRDefault="006E467E" w:rsidP="006E467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6E467E" w:rsidRPr="00465C6E" w:rsidRDefault="006E467E" w:rsidP="006E467E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shd w:val="clear" w:color="auto" w:fill="F2F2F2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E467E" w:rsidRPr="00465C6E" w:rsidRDefault="004903B1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3,2</w:t>
            </w:r>
            <w:r w:rsidR="00662EDD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E467E" w:rsidRPr="00465C6E" w:rsidRDefault="00662EDD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1,200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6E467E" w:rsidRPr="00465C6E" w:rsidRDefault="00662EDD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1,200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6E467E" w:rsidRPr="00465C6E" w:rsidRDefault="006E467E" w:rsidP="006E4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3B70BD" w:rsidRPr="00465C6E" w:rsidTr="00384E38">
        <w:tc>
          <w:tcPr>
            <w:tcW w:w="733" w:type="dxa"/>
            <w:shd w:val="clear" w:color="auto" w:fill="D9D9D9"/>
          </w:tcPr>
          <w:p w:rsidR="003B70BD" w:rsidRPr="00465C6E" w:rsidRDefault="003B70BD" w:rsidP="00384E38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I.3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3B70BD" w:rsidRPr="00465C6E" w:rsidRDefault="002D4820" w:rsidP="00F111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Objektivi </w:t>
            </w:r>
            <w:r w:rsidR="003B70BD"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specifik:</w:t>
            </w:r>
            <w:r w:rsidR="00F111C0">
              <w:t xml:space="preserve"> </w:t>
            </w:r>
            <w:r w:rsidR="00F111C0" w:rsidRPr="00F111C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Fuqizimi i sistemit të ankesave për mbro</w:t>
            </w:r>
            <w:r w:rsidR="00F111C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jtjen e të drejtave të fëmijëve</w:t>
            </w:r>
          </w:p>
        </w:tc>
      </w:tr>
      <w:tr w:rsidR="002E2D60" w:rsidRPr="00465C6E" w:rsidTr="00CC0162">
        <w:tc>
          <w:tcPr>
            <w:tcW w:w="733" w:type="dxa"/>
            <w:shd w:val="clear" w:color="auto" w:fill="auto"/>
          </w:tcPr>
          <w:p w:rsidR="002E2D60" w:rsidRPr="00465C6E" w:rsidRDefault="002E2D60" w:rsidP="00384E38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E2D60" w:rsidRPr="00465C6E" w:rsidRDefault="002E2D60" w:rsidP="00137C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="003413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</w:t>
            </w:r>
            <w:r w:rsidR="00CD0DC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="003413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ankesave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3413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parashtruara nga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3413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3413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 n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3413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IAP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B64F16" w:rsidRPr="00465C6E" w:rsidRDefault="00B64F16" w:rsidP="00B6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33 raste (2015)</w:t>
            </w:r>
          </w:p>
          <w:p w:rsidR="002E2D60" w:rsidRPr="00465C6E" w:rsidRDefault="00B40C1D" w:rsidP="00B64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proofErr w:type="spellStart"/>
            <w:r w:rsidRPr="00465C6E"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sq-AL"/>
              </w:rPr>
              <w:t>Pyte</w:t>
            </w:r>
            <w:proofErr w:type="spellEnd"/>
            <w:r w:rsidRPr="00465C6E"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sq-AL"/>
              </w:rPr>
              <w:t xml:space="preserve"> </w:t>
            </w:r>
            <w:proofErr w:type="spellStart"/>
            <w:r w:rsidRPr="00465C6E"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sq-AL"/>
              </w:rPr>
              <w:t>Igballen</w:t>
            </w:r>
            <w:proofErr w:type="spellEnd"/>
            <w:r w:rsidRPr="00465C6E"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sq-AL"/>
              </w:rPr>
              <w:t xml:space="preserve"> per </w:t>
            </w:r>
            <w:r w:rsidR="00B64F16" w:rsidRPr="00465C6E"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sq-AL"/>
              </w:rPr>
              <w:t>t</w:t>
            </w:r>
            <w:r w:rsidRPr="00465C6E"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sq-AL"/>
              </w:rPr>
              <w:t>e</w:t>
            </w:r>
            <w:r w:rsidR="00B64F16" w:rsidRPr="00465C6E"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sq-AL"/>
              </w:rPr>
              <w:t xml:space="preserve"> </w:t>
            </w:r>
            <w:proofErr w:type="spellStart"/>
            <w:r w:rsidR="00B64F16" w:rsidRPr="00465C6E"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sq-AL"/>
              </w:rPr>
              <w:t>dhenat</w:t>
            </w:r>
            <w:proofErr w:type="spellEnd"/>
            <w:r w:rsidR="00B64F16" w:rsidRPr="00465C6E"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sq-AL"/>
              </w:rPr>
              <w:t xml:space="preserve"> e fundit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2E2D60" w:rsidRPr="00465C6E" w:rsidRDefault="002E2D60" w:rsidP="0038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D60" w:rsidRPr="00465C6E" w:rsidRDefault="002E2D60" w:rsidP="0038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2E2D60" w:rsidRPr="00465C6E" w:rsidRDefault="00AE27E5" w:rsidP="002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 kan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njohurit e duhura p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 </w:t>
            </w:r>
            <w:r w:rsidR="0022590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22590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22590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 e tyre 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22590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="0022590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ankimimit</w:t>
            </w:r>
            <w:proofErr w:type="spellEnd"/>
            <w:r w:rsidR="0022590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</w:tr>
      <w:tr w:rsidR="002E2D60" w:rsidRPr="00465C6E" w:rsidTr="00CC0162">
        <w:tc>
          <w:tcPr>
            <w:tcW w:w="733" w:type="dxa"/>
            <w:shd w:val="clear" w:color="auto" w:fill="auto"/>
          </w:tcPr>
          <w:p w:rsidR="002E2D60" w:rsidRPr="00465C6E" w:rsidRDefault="0034131C" w:rsidP="00384E38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E2D60" w:rsidRPr="00465C6E" w:rsidRDefault="0034131C" w:rsidP="00137C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</w:t>
            </w:r>
            <w:r w:rsidR="00CD0DC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rasteve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shqyrtuara n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IAP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2E2D60" w:rsidRPr="00465C6E" w:rsidRDefault="00B40C1D" w:rsidP="0038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22 raste (2015)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2E2D60" w:rsidRPr="00465C6E" w:rsidRDefault="002E2D60" w:rsidP="0038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D60" w:rsidRPr="00465C6E" w:rsidRDefault="002E2D60" w:rsidP="0038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2E2D60" w:rsidRPr="00465C6E" w:rsidRDefault="00225904" w:rsidP="002259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IAP trajton me prioritet ankesat e f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ve </w:t>
            </w:r>
          </w:p>
        </w:tc>
      </w:tr>
      <w:tr w:rsidR="002E2D60" w:rsidRPr="00465C6E" w:rsidTr="00CC0162">
        <w:tc>
          <w:tcPr>
            <w:tcW w:w="733" w:type="dxa"/>
            <w:shd w:val="clear" w:color="auto" w:fill="auto"/>
          </w:tcPr>
          <w:p w:rsidR="002E2D60" w:rsidRPr="00465C6E" w:rsidRDefault="0034131C" w:rsidP="00384E38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3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E2D60" w:rsidRPr="00465C6E" w:rsidRDefault="0034131C" w:rsidP="00B64F1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="00B64F16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% e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rasteve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zgjidhura</w:t>
            </w:r>
            <w:r w:rsidR="00B64F16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brenda vitit 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2E2D60" w:rsidRPr="00465C6E" w:rsidRDefault="00B40C1D" w:rsidP="0038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86% ??19 (2015)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2E2D60" w:rsidRPr="00465C6E" w:rsidRDefault="002E2D60" w:rsidP="0038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D60" w:rsidRPr="00465C6E" w:rsidRDefault="002E2D60" w:rsidP="0038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2E2D60" w:rsidRPr="00465C6E" w:rsidRDefault="00225904" w:rsidP="0038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Institucionet trajtojnë me prioritet rastet e pranuara p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drejtat e f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ve </w:t>
            </w:r>
          </w:p>
        </w:tc>
      </w:tr>
      <w:tr w:rsidR="002E2D60" w:rsidRPr="00465C6E" w:rsidTr="00CC0162">
        <w:tc>
          <w:tcPr>
            <w:tcW w:w="733" w:type="dxa"/>
            <w:shd w:val="clear" w:color="auto" w:fill="D9D9D9"/>
            <w:vAlign w:val="center"/>
          </w:tcPr>
          <w:p w:rsidR="002E2D60" w:rsidRPr="00465C6E" w:rsidRDefault="002E2D60" w:rsidP="0038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Nr.</w:t>
            </w:r>
          </w:p>
        </w:tc>
        <w:tc>
          <w:tcPr>
            <w:tcW w:w="3492" w:type="dxa"/>
            <w:shd w:val="clear" w:color="auto" w:fill="D9D9D9"/>
            <w:vAlign w:val="center"/>
          </w:tcPr>
          <w:p w:rsidR="002E2D60" w:rsidRPr="00465C6E" w:rsidRDefault="002E2D60" w:rsidP="0038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Veprimi 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E2D60" w:rsidRPr="00465C6E" w:rsidRDefault="002E2D60" w:rsidP="0038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E032C3" w:rsidRPr="00465C6E" w:rsidRDefault="00E032C3" w:rsidP="00E0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Buxheti</w:t>
            </w:r>
          </w:p>
          <w:p w:rsidR="00E032C3" w:rsidRPr="00465C6E" w:rsidRDefault="00E032C3" w:rsidP="00E0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  <w:p w:rsidR="002E2D60" w:rsidRPr="00465C6E" w:rsidRDefault="00E032C3" w:rsidP="00E03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ab/>
              <w:t>2020</w:t>
            </w: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ab/>
              <w:t>2021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E2D60" w:rsidRPr="00465C6E" w:rsidRDefault="002E2D60" w:rsidP="0038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shd w:val="clear" w:color="auto" w:fill="D9D9D9"/>
          </w:tcPr>
          <w:p w:rsidR="002E2D60" w:rsidRPr="00465C6E" w:rsidRDefault="002E2D60" w:rsidP="0038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Institucioni udhëheqës dhe mbështetës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2E2D60" w:rsidRPr="00465C6E" w:rsidRDefault="002E2D60" w:rsidP="0038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shd w:val="clear" w:color="auto" w:fill="D9D9D9"/>
            <w:vAlign w:val="center"/>
          </w:tcPr>
          <w:p w:rsidR="002E2D60" w:rsidRPr="00465C6E" w:rsidRDefault="002E2D60" w:rsidP="0038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E032C3" w:rsidRPr="00465C6E" w:rsidTr="00CC0162">
        <w:tc>
          <w:tcPr>
            <w:tcW w:w="733" w:type="dxa"/>
            <w:shd w:val="clear" w:color="auto" w:fill="auto"/>
          </w:tcPr>
          <w:p w:rsidR="00E032C3" w:rsidRPr="00465C6E" w:rsidRDefault="0034131C" w:rsidP="00384E38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I.3</w:t>
            </w:r>
            <w:r w:rsidR="00E032C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.1</w:t>
            </w:r>
          </w:p>
        </w:tc>
        <w:tc>
          <w:tcPr>
            <w:tcW w:w="3492" w:type="dxa"/>
            <w:shd w:val="clear" w:color="auto" w:fill="auto"/>
          </w:tcPr>
          <w:p w:rsidR="00E032C3" w:rsidRPr="00465C6E" w:rsidRDefault="0034131C" w:rsidP="00384E3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Ngritja e kapaciteteve të zyrtarëve përgjegjës të IAP për shqyrtim/hetim, monitorim e raportim të shkeljeve dhe realizimit të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të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drejtave të fëmijëve.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32C3" w:rsidRPr="00465C6E" w:rsidRDefault="00E032C3" w:rsidP="00384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032C3" w:rsidRPr="00465C6E" w:rsidRDefault="00662EDD" w:rsidP="00384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</w:t>
            </w:r>
            <w:r w:rsidR="000F14C2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00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032C3" w:rsidRPr="00465C6E" w:rsidRDefault="00E032C3" w:rsidP="00384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E032C3" w:rsidRPr="00465C6E" w:rsidRDefault="00E032C3" w:rsidP="00384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32C3" w:rsidRPr="00465C6E" w:rsidRDefault="002A2D76" w:rsidP="00384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032C3" w:rsidRPr="00465C6E" w:rsidRDefault="0034131C" w:rsidP="00384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IAP, TDH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032C3" w:rsidRPr="00465C6E" w:rsidRDefault="00E032C3" w:rsidP="000243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Mekanizmat </w:t>
            </w:r>
            <w:r w:rsidR="0002439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02439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kuad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02439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02439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IAP kan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02439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njohurit e duhura p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02439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 </w:t>
            </w:r>
            <w:r w:rsidR="0002439B" w:rsidRPr="0002439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shqyrtim/hetim, monitorim e raportim të shkeljeve dhe realizimit të </w:t>
            </w:r>
            <w:proofErr w:type="spellStart"/>
            <w:r w:rsidR="0002439B" w:rsidRPr="0002439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të</w:t>
            </w:r>
            <w:proofErr w:type="spellEnd"/>
            <w:r w:rsidR="0002439B" w:rsidRPr="0002439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drejtave të fëmijëve.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E032C3" w:rsidRPr="00465C6E" w:rsidRDefault="004903B1" w:rsidP="00384E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Ligji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 Avokatin e Popullit </w:t>
            </w:r>
          </w:p>
        </w:tc>
      </w:tr>
      <w:tr w:rsidR="0034131C" w:rsidRPr="00465C6E" w:rsidTr="00CC0162">
        <w:tc>
          <w:tcPr>
            <w:tcW w:w="733" w:type="dxa"/>
            <w:shd w:val="clear" w:color="auto" w:fill="auto"/>
          </w:tcPr>
          <w:p w:rsidR="0034131C" w:rsidRPr="00465C6E" w:rsidRDefault="0034131C" w:rsidP="0034131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I.3.2</w:t>
            </w:r>
          </w:p>
        </w:tc>
        <w:tc>
          <w:tcPr>
            <w:tcW w:w="3492" w:type="dxa"/>
            <w:shd w:val="clear" w:color="auto" w:fill="auto"/>
          </w:tcPr>
          <w:p w:rsidR="0034131C" w:rsidRPr="00465C6E" w:rsidRDefault="00137CE8" w:rsidP="0034131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Organizimi i fushatave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vetëdijësuese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për fëmijë dhe prindër për të drejtën e tyre të ankesës në të gjitha institucionet shtetërore</w:t>
            </w:r>
          </w:p>
        </w:tc>
        <w:tc>
          <w:tcPr>
            <w:tcW w:w="900" w:type="dxa"/>
            <w:shd w:val="clear" w:color="auto" w:fill="auto"/>
          </w:tcPr>
          <w:p w:rsidR="0034131C" w:rsidRPr="00465C6E" w:rsidRDefault="00137CE8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34131C" w:rsidRPr="00465C6E" w:rsidRDefault="001961BD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11</w:t>
            </w:r>
            <w:r w:rsidR="00EE078E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,100</w:t>
            </w:r>
          </w:p>
        </w:tc>
        <w:tc>
          <w:tcPr>
            <w:tcW w:w="786" w:type="dxa"/>
            <w:shd w:val="clear" w:color="auto" w:fill="auto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4131C" w:rsidRPr="00465C6E" w:rsidRDefault="002A2D76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</w:tcPr>
          <w:p w:rsidR="00137CE8" w:rsidRPr="00465C6E" w:rsidRDefault="00137CE8" w:rsidP="00137C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ZQM/ZKM </w:t>
            </w:r>
          </w:p>
          <w:p w:rsidR="00137CE8" w:rsidRPr="00465C6E" w:rsidRDefault="00137CE8" w:rsidP="00137C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MAShT      </w:t>
            </w:r>
            <w:r w:rsidR="00EC2E47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Ministritë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linj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 </w:t>
            </w:r>
          </w:p>
          <w:p w:rsidR="00137CE8" w:rsidRPr="00465C6E" w:rsidRDefault="00137CE8" w:rsidP="00137C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Komunat, SOS donatore OSHCT</w:t>
            </w:r>
          </w:p>
          <w:p w:rsidR="0034131C" w:rsidRPr="00465C6E" w:rsidRDefault="00B9151C" w:rsidP="00137C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9B3BD0" w:rsidRDefault="009B3BD0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Jan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rritur njohurit e prind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rve dhe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vev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 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drej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tyre t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ankes</w:t>
            </w:r>
            <w:r w:rsidR="007A5F7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 </w:t>
            </w:r>
          </w:p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34131C" w:rsidRPr="00465C6E" w:rsidRDefault="004903B1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Legjislacioni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rkat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 n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fuqi </w:t>
            </w:r>
          </w:p>
        </w:tc>
      </w:tr>
      <w:tr w:rsidR="0034131C" w:rsidRPr="00465C6E" w:rsidTr="00CC0162">
        <w:tc>
          <w:tcPr>
            <w:tcW w:w="733" w:type="dxa"/>
            <w:shd w:val="clear" w:color="auto" w:fill="auto"/>
          </w:tcPr>
          <w:p w:rsidR="0034131C" w:rsidRPr="00465C6E" w:rsidRDefault="0034131C" w:rsidP="0034131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I.3.3</w:t>
            </w:r>
          </w:p>
        </w:tc>
        <w:tc>
          <w:tcPr>
            <w:tcW w:w="3492" w:type="dxa"/>
            <w:shd w:val="clear" w:color="auto" w:fill="auto"/>
          </w:tcPr>
          <w:p w:rsidR="0034131C" w:rsidRPr="00465C6E" w:rsidRDefault="00137CE8" w:rsidP="0034131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Leht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simi i qasjes s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 n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mekanizmin 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ankimimit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në </w:t>
            </w:r>
            <w:r w:rsidR="008A3FF0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kuadër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të IAP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4131C" w:rsidRPr="00465C6E" w:rsidRDefault="008A3FF0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7737B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7,000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31C" w:rsidRPr="00465C6E" w:rsidRDefault="002A2D76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131C" w:rsidRPr="00465C6E" w:rsidRDefault="00137CE8" w:rsidP="00B915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IAP, TDH, </w:t>
            </w:r>
            <w:r w:rsidR="00B915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Save the </w:t>
            </w:r>
            <w:proofErr w:type="spellStart"/>
            <w:r w:rsidR="00B915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34131C" w:rsidRPr="00465C6E" w:rsidRDefault="003F206F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Mekanizmat 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ankimimit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qassh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 dhe miq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sor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4131C" w:rsidRPr="00465C6E" w:rsidRDefault="003F206F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Konventa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s, </w:t>
            </w:r>
            <w:r w:rsidR="004903B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Standard nd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4903B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rkomb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4903B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tar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4903B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</w:tr>
      <w:tr w:rsidR="0034131C" w:rsidRPr="00465C6E" w:rsidTr="00CC0162">
        <w:tc>
          <w:tcPr>
            <w:tcW w:w="733" w:type="dxa"/>
            <w:shd w:val="clear" w:color="auto" w:fill="auto"/>
          </w:tcPr>
          <w:p w:rsidR="0034131C" w:rsidRPr="00465C6E" w:rsidRDefault="0034131C" w:rsidP="0034131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I.3.4</w:t>
            </w:r>
          </w:p>
        </w:tc>
        <w:tc>
          <w:tcPr>
            <w:tcW w:w="3492" w:type="dxa"/>
            <w:shd w:val="clear" w:color="auto" w:fill="auto"/>
          </w:tcPr>
          <w:p w:rsidR="0034131C" w:rsidRPr="00465C6E" w:rsidRDefault="00137CE8" w:rsidP="0034131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Avancimi dhe promovimi i modelit të mekanizmit të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ankimimit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qasshëm dhe miqësor për fëmijë në kuadër të institucioneve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mandat</w:t>
            </w:r>
            <w:r w:rsidR="003F206F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ore</w:t>
            </w:r>
            <w:proofErr w:type="spellEnd"/>
            <w:r w:rsidR="003F206F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për të drejtave të fëmijëve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131C" w:rsidRPr="00465C6E" w:rsidRDefault="00B915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4131C" w:rsidRPr="00465C6E" w:rsidRDefault="00B915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1,200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31C" w:rsidRPr="00465C6E" w:rsidRDefault="002A2D76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  <w:r w:rsidR="00B915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(Save the </w:t>
            </w:r>
            <w:proofErr w:type="spellStart"/>
            <w:r w:rsidR="00B915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  <w:r w:rsidR="00B915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131C" w:rsidRPr="00465C6E" w:rsidRDefault="00B915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Ministrit e linjës</w:t>
            </w:r>
          </w:p>
          <w:p w:rsidR="00B9151C" w:rsidRPr="00465C6E" w:rsidRDefault="00B915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  <w:p w:rsidR="00B9151C" w:rsidRPr="00465C6E" w:rsidRDefault="00B915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34131C" w:rsidRPr="00465C6E" w:rsidRDefault="003F206F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Institucionet mandatorë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mbrojtjen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 kan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mekaniz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ankimimit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qassh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 dhe miq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sor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4131C" w:rsidRPr="00465C6E" w:rsidRDefault="003F206F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Konventa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s, </w:t>
            </w:r>
            <w:r w:rsidR="004903B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Standard nd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4903B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rkomb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4903B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tar</w:t>
            </w:r>
          </w:p>
        </w:tc>
      </w:tr>
      <w:tr w:rsidR="0034131C" w:rsidRPr="00465C6E" w:rsidTr="00CC0162">
        <w:tc>
          <w:tcPr>
            <w:tcW w:w="733" w:type="dxa"/>
            <w:shd w:val="clear" w:color="auto" w:fill="auto"/>
          </w:tcPr>
          <w:p w:rsidR="0034131C" w:rsidRPr="00465C6E" w:rsidRDefault="0034131C" w:rsidP="0034131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I.3.5</w:t>
            </w:r>
          </w:p>
        </w:tc>
        <w:tc>
          <w:tcPr>
            <w:tcW w:w="3492" w:type="dxa"/>
            <w:shd w:val="clear" w:color="auto" w:fill="auto"/>
          </w:tcPr>
          <w:p w:rsidR="0034131C" w:rsidRPr="00465C6E" w:rsidRDefault="00137CE8" w:rsidP="0034131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Themelimi i linjës telefonike falas për fëmijë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131C" w:rsidRPr="00465C6E" w:rsidRDefault="0080606B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4131C" w:rsidRPr="00465C6E" w:rsidRDefault="0034131C" w:rsidP="004903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34131C" w:rsidRPr="00465C6E" w:rsidRDefault="00343969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34396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31C" w:rsidRPr="00465C6E" w:rsidRDefault="002A2D76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0606B" w:rsidRPr="00465C6E" w:rsidRDefault="0080606B" w:rsidP="0080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ZQM/ZKM, UNICEF</w:t>
            </w:r>
          </w:p>
          <w:p w:rsidR="0034131C" w:rsidRPr="00465C6E" w:rsidRDefault="0080606B" w:rsidP="008060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KOMF FIT      PRAK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4131C" w:rsidRPr="00465C6E" w:rsidRDefault="0080606B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Linja </w:t>
            </w:r>
            <w:r w:rsidR="004903B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funksionale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4131C" w:rsidRPr="00465C6E" w:rsidRDefault="004903B1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Ligji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mbrojtjen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 </w:t>
            </w:r>
          </w:p>
        </w:tc>
      </w:tr>
      <w:tr w:rsidR="0034131C" w:rsidRPr="00465C6E" w:rsidTr="00CC016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1C" w:rsidRPr="00465C6E" w:rsidRDefault="0034131C" w:rsidP="0034131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34131C" w:rsidRPr="00731120" w:rsidRDefault="0034131C" w:rsidP="0034131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</w:pPr>
            <w:r w:rsidRPr="0073112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</w:t>
            </w:r>
            <w:r w:rsidR="0080606B" w:rsidRPr="0073112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shëm për Objektivin Specifik I.3</w:t>
            </w:r>
            <w:r w:rsidRPr="0073112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343969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343969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12,000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343969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343969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13,300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343969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343969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</w:tr>
      <w:tr w:rsidR="0034131C" w:rsidRPr="00465C6E" w:rsidTr="00CC016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1C" w:rsidRPr="00465C6E" w:rsidRDefault="0034131C" w:rsidP="0034131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34131C" w:rsidRPr="00731120" w:rsidRDefault="0034131C" w:rsidP="0034131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731120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343969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343969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343969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34131C" w:rsidRPr="00465C6E" w:rsidTr="00CC0162">
        <w:trPr>
          <w:trHeight w:val="4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1C" w:rsidRPr="00465C6E" w:rsidRDefault="0034131C" w:rsidP="0034131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34131C" w:rsidRPr="00731120" w:rsidRDefault="0034131C" w:rsidP="0034131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731120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343969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34396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12,000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343969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34396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13,300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343969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</w:t>
            </w:r>
            <w:r w:rsidRPr="0034396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34131C" w:rsidRPr="00465C6E" w:rsidTr="00384E38">
        <w:tc>
          <w:tcPr>
            <w:tcW w:w="733" w:type="dxa"/>
            <w:shd w:val="clear" w:color="auto" w:fill="D9D9D9"/>
          </w:tcPr>
          <w:p w:rsidR="0034131C" w:rsidRPr="00465C6E" w:rsidRDefault="0080606B" w:rsidP="0034131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I.4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34131C" w:rsidRPr="00465C6E" w:rsidRDefault="002D4820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Objektivi </w:t>
            </w:r>
            <w:r w:rsidR="0034131C"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specifik: </w:t>
            </w:r>
            <w:proofErr w:type="spellStart"/>
            <w:r w:rsidR="0080606B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Prioritizimi</w:t>
            </w:r>
            <w:proofErr w:type="spellEnd"/>
            <w:r w:rsidR="0080606B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në ndarjen dhe </w:t>
            </w:r>
            <w:proofErr w:type="spellStart"/>
            <w:r w:rsidR="0080606B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alokimin</w:t>
            </w:r>
            <w:proofErr w:type="spellEnd"/>
            <w:r w:rsidR="0080606B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buxhetit për realizimin e të drejtave të  fëmijëve</w:t>
            </w:r>
          </w:p>
        </w:tc>
      </w:tr>
      <w:tr w:rsidR="0034131C" w:rsidRPr="00465C6E" w:rsidTr="00CC0162">
        <w:tc>
          <w:tcPr>
            <w:tcW w:w="733" w:type="dxa"/>
            <w:shd w:val="clear" w:color="auto" w:fill="auto"/>
          </w:tcPr>
          <w:p w:rsidR="0034131C" w:rsidRPr="00465C6E" w:rsidRDefault="0034131C" w:rsidP="0034131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34131C" w:rsidRPr="00465C6E" w:rsidRDefault="0034131C" w:rsidP="00992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="00992F07"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Shpenzimet në arsimin </w:t>
            </w:r>
            <w:proofErr w:type="spellStart"/>
            <w:r w:rsidR="00992F07"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  <w:r w:rsidR="00992F07"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sipas niveleve si përqindje e BPV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992F07" w:rsidRPr="00992F07" w:rsidRDefault="00992F07" w:rsidP="0099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Para </w:t>
            </w:r>
            <w:proofErr w:type="spellStart"/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univeritar</w:t>
            </w:r>
            <w:proofErr w:type="spellEnd"/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: 3.6%</w:t>
            </w:r>
          </w:p>
          <w:p w:rsidR="00992F07" w:rsidRPr="00992F07" w:rsidRDefault="00992F07" w:rsidP="0099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Parashkollor: 0.1%</w:t>
            </w:r>
          </w:p>
          <w:p w:rsidR="00992F07" w:rsidRPr="00992F07" w:rsidRDefault="00992F07" w:rsidP="0099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proofErr w:type="spellStart"/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Parafillor</w:t>
            </w:r>
            <w:proofErr w:type="spellEnd"/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0.2%</w:t>
            </w:r>
          </w:p>
          <w:p w:rsidR="00992F07" w:rsidRPr="00992F07" w:rsidRDefault="00992F07" w:rsidP="0099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Fillor: 1.2%</w:t>
            </w:r>
          </w:p>
          <w:p w:rsidR="00992F07" w:rsidRPr="00992F07" w:rsidRDefault="00992F07" w:rsidP="0099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 mesëm i ulët: 1.2%</w:t>
            </w:r>
          </w:p>
          <w:p w:rsidR="00992F07" w:rsidRPr="00992F07" w:rsidRDefault="00992F07" w:rsidP="0099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 mesëm i lartë: 0.9%</w:t>
            </w:r>
          </w:p>
          <w:p w:rsidR="0034131C" w:rsidRPr="0030138F" w:rsidRDefault="00992F07" w:rsidP="0099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(MASHT: Raport vjetor statistikor me tregues arsimor 2016/17)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34131C" w:rsidRPr="0030138F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2F07" w:rsidRPr="00992F07" w:rsidRDefault="00992F07" w:rsidP="0099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proofErr w:type="spellStart"/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rsita</w:t>
            </w:r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</w:t>
            </w:r>
            <w:proofErr w:type="spellEnd"/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: 3.8%</w:t>
            </w:r>
          </w:p>
          <w:p w:rsidR="00992F07" w:rsidRPr="00992F07" w:rsidRDefault="00992F07" w:rsidP="0099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Parashkollo</w:t>
            </w:r>
            <w:proofErr w:type="spellEnd"/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: 0.3%</w:t>
            </w:r>
          </w:p>
          <w:p w:rsidR="00992F07" w:rsidRPr="00992F07" w:rsidRDefault="00992F07" w:rsidP="0099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proofErr w:type="spellStart"/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Parafillor</w:t>
            </w:r>
            <w:proofErr w:type="spellEnd"/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0.4%</w:t>
            </w:r>
          </w:p>
          <w:p w:rsidR="00992F07" w:rsidRPr="00992F07" w:rsidRDefault="00992F07" w:rsidP="0099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Fillor: 1.5%</w:t>
            </w:r>
          </w:p>
          <w:p w:rsidR="00992F07" w:rsidRPr="00992F07" w:rsidRDefault="00992F07" w:rsidP="0099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 mesëm i ulët: 1.4%</w:t>
            </w:r>
          </w:p>
          <w:p w:rsidR="0034131C" w:rsidRPr="0030138F" w:rsidRDefault="00992F07" w:rsidP="0099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 mesëm i lartë: 1.2%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C4951" w:rsidRPr="00465C6E" w:rsidRDefault="0030138F" w:rsidP="003C4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Rritja e shpenzimeve publike n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arsim</w:t>
            </w:r>
          </w:p>
        </w:tc>
      </w:tr>
      <w:tr w:rsidR="0034131C" w:rsidRPr="00465C6E" w:rsidTr="00CC0162">
        <w:tc>
          <w:tcPr>
            <w:tcW w:w="733" w:type="dxa"/>
            <w:shd w:val="clear" w:color="auto" w:fill="auto"/>
          </w:tcPr>
          <w:p w:rsidR="0034131C" w:rsidRPr="00465C6E" w:rsidRDefault="00992F07" w:rsidP="0034131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34131C" w:rsidRPr="00465C6E" w:rsidRDefault="0080606B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Krijimi i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grantit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specifik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sh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rbimeve sociale dhe familjare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34131C" w:rsidRPr="00465C6E" w:rsidRDefault="0030138F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jo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34131C" w:rsidRPr="00465C6E" w:rsidRDefault="007737B2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</w:t>
            </w:r>
            <w:r w:rsidR="00B40C1D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31C" w:rsidRPr="00465C6E" w:rsidRDefault="00B40C1D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po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4131C" w:rsidRPr="00465C6E" w:rsidRDefault="00FA66EA" w:rsidP="00FA6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Buxhetimi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dhe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alokimi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fondeve p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s</w:t>
            </w:r>
            <w:r w:rsidR="0030138F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h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30138F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rbime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t </w:t>
            </w:r>
            <w:r w:rsidR="0030138F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sociale dhe familjare </w:t>
            </w:r>
          </w:p>
        </w:tc>
      </w:tr>
      <w:tr w:rsidR="0034131C" w:rsidRPr="00465C6E" w:rsidTr="00CC0162">
        <w:tc>
          <w:tcPr>
            <w:tcW w:w="733" w:type="dxa"/>
            <w:shd w:val="clear" w:color="auto" w:fill="D9D9D9"/>
            <w:vAlign w:val="center"/>
          </w:tcPr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lastRenderedPageBreak/>
              <w:t>Nr.</w:t>
            </w:r>
          </w:p>
        </w:tc>
        <w:tc>
          <w:tcPr>
            <w:tcW w:w="3492" w:type="dxa"/>
            <w:shd w:val="clear" w:color="auto" w:fill="D9D9D9"/>
            <w:vAlign w:val="center"/>
          </w:tcPr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Veprimi 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Buxheti</w:t>
            </w:r>
          </w:p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ab/>
              <w:t>2020</w:t>
            </w: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ab/>
              <w:t>2021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shd w:val="clear" w:color="auto" w:fill="D9D9D9"/>
          </w:tcPr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Institucioni udhëheqës dhe mbështetës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shd w:val="clear" w:color="auto" w:fill="D9D9D9"/>
            <w:vAlign w:val="center"/>
          </w:tcPr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6A182F" w:rsidRPr="00465C6E" w:rsidTr="00CC0162">
        <w:tc>
          <w:tcPr>
            <w:tcW w:w="733" w:type="dxa"/>
            <w:shd w:val="clear" w:color="auto" w:fill="auto"/>
          </w:tcPr>
          <w:p w:rsidR="006A182F" w:rsidRPr="00465C6E" w:rsidRDefault="006A182F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I.4.1</w:t>
            </w:r>
          </w:p>
        </w:tc>
        <w:tc>
          <w:tcPr>
            <w:tcW w:w="3492" w:type="dxa"/>
            <w:shd w:val="clear" w:color="auto" w:fill="auto"/>
          </w:tcPr>
          <w:p w:rsidR="006A182F" w:rsidRPr="00465C6E" w:rsidRDefault="006A182F" w:rsidP="006A182F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Realizimi i analiz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 buxhetore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investime n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fëmijë</w:t>
            </w:r>
          </w:p>
        </w:tc>
        <w:tc>
          <w:tcPr>
            <w:tcW w:w="900" w:type="dxa"/>
            <w:shd w:val="clear" w:color="auto" w:fill="auto"/>
          </w:tcPr>
          <w:p w:rsidR="006A182F" w:rsidRPr="00465C6E" w:rsidRDefault="006A182F" w:rsidP="006A1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6A182F" w:rsidRPr="00465C6E" w:rsidRDefault="00731120" w:rsidP="006A1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21406" w:rsidRPr="00465C6E" w:rsidRDefault="00C21406" w:rsidP="006A1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2,500</w:t>
            </w:r>
          </w:p>
        </w:tc>
        <w:tc>
          <w:tcPr>
            <w:tcW w:w="786" w:type="dxa"/>
            <w:shd w:val="clear" w:color="auto" w:fill="auto"/>
          </w:tcPr>
          <w:p w:rsidR="006A182F" w:rsidRPr="00465C6E" w:rsidRDefault="00731120" w:rsidP="006A1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A182F" w:rsidRPr="00465C6E" w:rsidRDefault="002A2D76" w:rsidP="006A1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</w:tcPr>
          <w:p w:rsidR="006A182F" w:rsidRPr="00465C6E" w:rsidRDefault="006A182F" w:rsidP="00EA4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MF, KOMF, </w:t>
            </w:r>
            <w:r w:rsidR="00EA47D2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Save the </w:t>
            </w:r>
            <w:proofErr w:type="spellStart"/>
            <w:r w:rsidR="00EA47D2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6A182F" w:rsidRPr="00465C6E" w:rsidRDefault="006A182F" w:rsidP="006A1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Raporti i analiz</w:t>
            </w:r>
            <w:r w:rsidR="009E7713" w:rsidRPr="00465C6E">
              <w:rPr>
                <w:rFonts w:ascii="Times New Roman" w:hAnsi="Times New Roman"/>
                <w:sz w:val="20"/>
                <w:szCs w:val="20"/>
              </w:rPr>
              <w:t>ë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>s</w:t>
            </w:r>
            <w:r w:rsidR="00B908A2" w:rsidRPr="00465C6E">
              <w:rPr>
                <w:rFonts w:ascii="Times New Roman" w:hAnsi="Times New Roman"/>
                <w:sz w:val="20"/>
                <w:szCs w:val="20"/>
              </w:rPr>
              <w:t xml:space="preserve"> buxhetore 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i publikuar</w:t>
            </w:r>
          </w:p>
        </w:tc>
        <w:tc>
          <w:tcPr>
            <w:tcW w:w="1585" w:type="dxa"/>
            <w:shd w:val="clear" w:color="auto" w:fill="auto"/>
          </w:tcPr>
          <w:p w:rsidR="006A182F" w:rsidRPr="00465C6E" w:rsidRDefault="004903B1" w:rsidP="006A18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Ligji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Buxhet  dhe Strategjia Komb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tare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 Zhvillim </w:t>
            </w:r>
          </w:p>
        </w:tc>
      </w:tr>
      <w:tr w:rsidR="0034131C" w:rsidRPr="00465C6E" w:rsidTr="00CC0162">
        <w:tc>
          <w:tcPr>
            <w:tcW w:w="733" w:type="dxa"/>
            <w:shd w:val="clear" w:color="auto" w:fill="auto"/>
          </w:tcPr>
          <w:p w:rsidR="0034131C" w:rsidRPr="00465C6E" w:rsidRDefault="006A182F" w:rsidP="0034131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I.4.2</w:t>
            </w:r>
          </w:p>
        </w:tc>
        <w:tc>
          <w:tcPr>
            <w:tcW w:w="3492" w:type="dxa"/>
            <w:shd w:val="clear" w:color="auto" w:fill="auto"/>
          </w:tcPr>
          <w:p w:rsidR="0034131C" w:rsidRPr="00465C6E" w:rsidRDefault="006A182F" w:rsidP="0034131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Zhvillimi dhe miratimi i një formule të qëndrueshme për financimin adekuat të shërbimeve sociale dhe familjare;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131C" w:rsidRPr="00465C6E" w:rsidRDefault="006A182F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4131C" w:rsidRPr="00465C6E" w:rsidRDefault="00662EDD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4131C" w:rsidRPr="00465C6E" w:rsidRDefault="00731120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4131C" w:rsidRPr="00465C6E" w:rsidRDefault="00731120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31C" w:rsidRPr="00465C6E" w:rsidRDefault="00662EDD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Donatoret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131C" w:rsidRPr="00465C6E" w:rsidRDefault="00EA47D2" w:rsidP="00EA4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MF, MPMS,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  <w:r w:rsidR="006A182F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, UNICEF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4131C" w:rsidRPr="00465C6E" w:rsidRDefault="00B908A2" w:rsidP="00B908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Formula për financimin adekuat të shërbimeve sociale dhe familjare, e miratuar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4131C" w:rsidRPr="00465C6E" w:rsidRDefault="004903B1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Ligji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sh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rbime sociale dhe familjare </w:t>
            </w:r>
          </w:p>
        </w:tc>
      </w:tr>
      <w:tr w:rsidR="0034131C" w:rsidRPr="00465C6E" w:rsidTr="00CC0162">
        <w:tc>
          <w:tcPr>
            <w:tcW w:w="733" w:type="dxa"/>
            <w:shd w:val="clear" w:color="auto" w:fill="auto"/>
          </w:tcPr>
          <w:p w:rsidR="0034131C" w:rsidRPr="00465C6E" w:rsidRDefault="006A182F" w:rsidP="0034131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I.4.3</w:t>
            </w:r>
          </w:p>
        </w:tc>
        <w:tc>
          <w:tcPr>
            <w:tcW w:w="3492" w:type="dxa"/>
            <w:shd w:val="clear" w:color="auto" w:fill="auto"/>
          </w:tcPr>
          <w:p w:rsidR="0034131C" w:rsidRPr="00465C6E" w:rsidRDefault="006A182F" w:rsidP="0034131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Ngritja e kapaciteteve institucionale për analizën e trendëve buxhetore, planifikim dhe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buxhetim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sektoriale dhe ri-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prioritizim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 rezultateve më të mira për fëmijë;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131C" w:rsidRPr="00465C6E" w:rsidRDefault="006A182F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4131C" w:rsidRPr="00465C6E" w:rsidRDefault="00731120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4131C" w:rsidRPr="00465C6E" w:rsidRDefault="00A53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2, 940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4131C" w:rsidRPr="00465C6E" w:rsidRDefault="00731120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31C" w:rsidRPr="00465C6E" w:rsidRDefault="00FA4F53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131C" w:rsidRPr="00465C6E" w:rsidRDefault="00004FDA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MF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4131C" w:rsidRPr="00465C6E" w:rsidRDefault="009E7713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</w:t>
            </w:r>
            <w:r w:rsidR="00B908A2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lanifikim dhe </w:t>
            </w:r>
            <w:proofErr w:type="spellStart"/>
            <w:r w:rsidR="00B908A2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buxhetim</w:t>
            </w:r>
            <w:proofErr w:type="spellEnd"/>
            <w:r w:rsidR="00B908A2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sektoriale dhe ri-</w:t>
            </w:r>
            <w:proofErr w:type="spellStart"/>
            <w:r w:rsidR="00B908A2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prioritizim</w:t>
            </w:r>
            <w:proofErr w:type="spellEnd"/>
            <w:r w:rsidR="00B908A2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 rezultateve më të mira për fëmijë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4131C" w:rsidRPr="00465C6E" w:rsidRDefault="004903B1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Strategjia Komb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tare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Zhvillim</w:t>
            </w:r>
          </w:p>
        </w:tc>
      </w:tr>
      <w:tr w:rsidR="0034131C" w:rsidRPr="00465C6E" w:rsidTr="00CC016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1C" w:rsidRPr="00465C6E" w:rsidRDefault="0034131C" w:rsidP="0034131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34131C" w:rsidRPr="00465C6E" w:rsidRDefault="0034131C" w:rsidP="0034131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</w:t>
            </w:r>
            <w:r w:rsidR="00004FDA" w:rsidRPr="00465C6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shëm për Objektivin Specifik I.4</w:t>
            </w:r>
            <w:r w:rsidRPr="00465C6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662EDD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662EDD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5,440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731120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</w:tr>
      <w:tr w:rsidR="0034131C" w:rsidRPr="00465C6E" w:rsidTr="00CC016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1C" w:rsidRPr="00465C6E" w:rsidRDefault="0034131C" w:rsidP="0034131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34131C" w:rsidRPr="00465C6E" w:rsidRDefault="0034131C" w:rsidP="0034131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731120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731120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731120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34131C" w:rsidRPr="00465C6E" w:rsidTr="00CC0162">
        <w:trPr>
          <w:trHeight w:val="4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31C" w:rsidRPr="00465C6E" w:rsidRDefault="0034131C" w:rsidP="0034131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34131C" w:rsidRPr="00465C6E" w:rsidRDefault="0034131C" w:rsidP="0034131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662EDD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662EDD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5,440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1C" w:rsidRPr="00465C6E" w:rsidRDefault="00731120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34131C" w:rsidRPr="00465C6E" w:rsidTr="00384E38">
        <w:tc>
          <w:tcPr>
            <w:tcW w:w="733" w:type="dxa"/>
            <w:shd w:val="clear" w:color="auto" w:fill="D9D9D9"/>
          </w:tcPr>
          <w:p w:rsidR="0034131C" w:rsidRPr="00465C6E" w:rsidRDefault="00004FDA" w:rsidP="0034131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I.5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34131C" w:rsidRPr="00465C6E" w:rsidRDefault="002D4820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Objektivi </w:t>
            </w:r>
            <w:r w:rsidR="0034131C"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specifik: </w:t>
            </w:r>
            <w:r w:rsidR="00004FDA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Avancimi i monitorimit të </w:t>
            </w:r>
            <w:proofErr w:type="spellStart"/>
            <w:r w:rsidR="00004FDA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të</w:t>
            </w:r>
            <w:proofErr w:type="spellEnd"/>
            <w:r w:rsidR="00004FDA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drejtave të fëmijës</w:t>
            </w:r>
          </w:p>
        </w:tc>
      </w:tr>
      <w:tr w:rsidR="0034131C" w:rsidRPr="00465C6E" w:rsidTr="00CC0162">
        <w:tc>
          <w:tcPr>
            <w:tcW w:w="733" w:type="dxa"/>
            <w:shd w:val="clear" w:color="auto" w:fill="auto"/>
          </w:tcPr>
          <w:p w:rsidR="0034131C" w:rsidRPr="00465C6E" w:rsidRDefault="0034131C" w:rsidP="0034131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34131C" w:rsidRPr="00465C6E" w:rsidRDefault="0034131C" w:rsidP="00EC5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="00004FDA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Korniza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004FDA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Treguesit e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004FDA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drejtave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004FDA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004FDA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004FDA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 e miratuar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34131C" w:rsidRPr="00465C6E" w:rsidRDefault="007737B2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Korniza e treguesve të drejtësisë për fëmijë, arsimit, shëndetit të nënës dhe fëmijës 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34131C" w:rsidRPr="00465C6E" w:rsidRDefault="00B40C1D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Korniza e miratuar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31C" w:rsidRPr="00465C6E" w:rsidRDefault="00F64B49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Baza e të dh</w:t>
            </w:r>
            <w:r w:rsidR="002D482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nave funksionale 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4131C" w:rsidRPr="00465C6E" w:rsidRDefault="00653E21" w:rsidP="0065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Integrimi i sistemit 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monitorimit  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drejtave 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f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</w:t>
            </w:r>
          </w:p>
        </w:tc>
      </w:tr>
      <w:tr w:rsidR="0034131C" w:rsidRPr="00465C6E" w:rsidTr="00CC0162">
        <w:tc>
          <w:tcPr>
            <w:tcW w:w="733" w:type="dxa"/>
            <w:shd w:val="clear" w:color="auto" w:fill="auto"/>
          </w:tcPr>
          <w:p w:rsidR="0034131C" w:rsidRPr="00465C6E" w:rsidRDefault="00004FDA" w:rsidP="0034131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34131C" w:rsidRPr="00465C6E" w:rsidRDefault="00004FDA" w:rsidP="00EC5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Raporti i monitorimit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korniz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 s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treguesve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 i publikuar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34131C" w:rsidRPr="00465C6E" w:rsidRDefault="00B40C1D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Raporti vjetor 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34131C" w:rsidRPr="00465C6E" w:rsidRDefault="00B40C1D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Raporti vjetor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31C" w:rsidRPr="00465C6E" w:rsidRDefault="00B40C1D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Raporti vjetor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34131C" w:rsidRPr="00465C6E" w:rsidRDefault="00653E21" w:rsidP="00653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Vler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simi progresit 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zbatimit 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drejtave t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f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6E386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ve </w:t>
            </w:r>
          </w:p>
        </w:tc>
      </w:tr>
      <w:tr w:rsidR="0034131C" w:rsidRPr="00465C6E" w:rsidTr="00CC0162">
        <w:tc>
          <w:tcPr>
            <w:tcW w:w="733" w:type="dxa"/>
            <w:shd w:val="clear" w:color="auto" w:fill="D9D9D9"/>
            <w:vAlign w:val="center"/>
          </w:tcPr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Nr.</w:t>
            </w:r>
          </w:p>
        </w:tc>
        <w:tc>
          <w:tcPr>
            <w:tcW w:w="3492" w:type="dxa"/>
            <w:shd w:val="clear" w:color="auto" w:fill="D9D9D9"/>
            <w:vAlign w:val="center"/>
          </w:tcPr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Veprimi 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Buxheti</w:t>
            </w:r>
          </w:p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ab/>
              <w:t>2020</w:t>
            </w: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ab/>
              <w:t>2021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shd w:val="clear" w:color="auto" w:fill="D9D9D9"/>
          </w:tcPr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Institucioni udhëheqës </w:t>
            </w: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lastRenderedPageBreak/>
              <w:t>dhe mbështetës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lastRenderedPageBreak/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shd w:val="clear" w:color="auto" w:fill="D9D9D9"/>
            <w:vAlign w:val="center"/>
          </w:tcPr>
          <w:p w:rsidR="0034131C" w:rsidRPr="00465C6E" w:rsidRDefault="0034131C" w:rsidP="00341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34131C" w:rsidRPr="00465C6E" w:rsidTr="00CC0162">
        <w:tc>
          <w:tcPr>
            <w:tcW w:w="733" w:type="dxa"/>
            <w:shd w:val="clear" w:color="auto" w:fill="auto"/>
          </w:tcPr>
          <w:p w:rsidR="0034131C" w:rsidRPr="00465C6E" w:rsidRDefault="00004FDA" w:rsidP="0034131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I.5</w:t>
            </w:r>
            <w:r w:rsidR="0034131C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.1</w:t>
            </w:r>
          </w:p>
        </w:tc>
        <w:tc>
          <w:tcPr>
            <w:tcW w:w="3492" w:type="dxa"/>
            <w:shd w:val="clear" w:color="auto" w:fill="auto"/>
          </w:tcPr>
          <w:p w:rsidR="0034131C" w:rsidRPr="00465C6E" w:rsidRDefault="00C52CDD" w:rsidP="0034131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Plotësimi i kornizës së treguesve për të drejtat e fëmijës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</w:t>
            </w:r>
            <w:r w:rsidR="00C52CDD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4131C" w:rsidRPr="00465C6E" w:rsidRDefault="00261F6F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600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31C" w:rsidRPr="00465C6E" w:rsidRDefault="00FA4F53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131C" w:rsidRPr="00465C6E" w:rsidRDefault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ZQM/ZKM</w:t>
            </w:r>
            <w:r w:rsidR="00C52CDD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,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Ministrit  e </w:t>
            </w:r>
            <w:r w:rsidR="00C52CDD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linjës, UNICEF</w:t>
            </w:r>
            <w:r w:rsidR="00EA47D2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, Save the </w:t>
            </w:r>
            <w:proofErr w:type="spellStart"/>
            <w:r w:rsidR="00EA47D2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34131C" w:rsidRPr="00465C6E" w:rsidRDefault="00C52CDD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Korniza e treguesve  e aprovuar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4131C" w:rsidRPr="00465C6E" w:rsidRDefault="004903B1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Konventa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 </w:t>
            </w:r>
          </w:p>
        </w:tc>
      </w:tr>
      <w:tr w:rsidR="0034131C" w:rsidRPr="00465C6E" w:rsidTr="00CC0162">
        <w:tc>
          <w:tcPr>
            <w:tcW w:w="733" w:type="dxa"/>
            <w:shd w:val="clear" w:color="auto" w:fill="auto"/>
          </w:tcPr>
          <w:p w:rsidR="0034131C" w:rsidRPr="00465C6E" w:rsidRDefault="00384E38" w:rsidP="0034131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I.5.2</w:t>
            </w:r>
          </w:p>
        </w:tc>
        <w:tc>
          <w:tcPr>
            <w:tcW w:w="3492" w:type="dxa"/>
            <w:shd w:val="clear" w:color="auto" w:fill="auto"/>
          </w:tcPr>
          <w:p w:rsidR="0034131C" w:rsidRPr="00465C6E" w:rsidRDefault="00C52CDD" w:rsidP="0034131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Zhvillimi i bazës së të dhënave për grumbullimin dhe monitorimin e treguesve për të drejtat e fëmijës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131C" w:rsidRPr="00465C6E" w:rsidRDefault="00C52CDD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34131C" w:rsidRPr="00465C6E" w:rsidRDefault="00E04934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31C" w:rsidRPr="00465C6E" w:rsidRDefault="00FA4F53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131C" w:rsidRPr="00465C6E" w:rsidRDefault="00C52CDD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ZQM/ZKM, Ministrit  e linjës, UNICEF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4131C" w:rsidRPr="00465C6E" w:rsidRDefault="00C52CDD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Baza e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dh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nave funksionale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4131C" w:rsidRPr="00465C6E" w:rsidRDefault="004903B1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Korniza e treguesve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</w:t>
            </w:r>
          </w:p>
        </w:tc>
      </w:tr>
      <w:tr w:rsidR="0034131C" w:rsidRPr="00465C6E" w:rsidTr="00CC0162">
        <w:tc>
          <w:tcPr>
            <w:tcW w:w="733" w:type="dxa"/>
            <w:shd w:val="clear" w:color="auto" w:fill="auto"/>
          </w:tcPr>
          <w:p w:rsidR="0034131C" w:rsidRPr="00465C6E" w:rsidRDefault="00384E38" w:rsidP="0034131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I.5.3</w:t>
            </w:r>
          </w:p>
        </w:tc>
        <w:tc>
          <w:tcPr>
            <w:tcW w:w="3492" w:type="dxa"/>
            <w:shd w:val="clear" w:color="auto" w:fill="auto"/>
          </w:tcPr>
          <w:p w:rsidR="0034131C" w:rsidRPr="00465C6E" w:rsidRDefault="00C52CDD" w:rsidP="003F206F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Ngritja e kapaciteteve </w:t>
            </w:r>
            <w:r w:rsidR="003F206F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="003F206F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institucion</w:t>
            </w:r>
            <w:r w:rsidR="003F206F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eve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për të siguruar mbledhjen, përdorimin dhe analizën e të dhënave cilësore;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131C" w:rsidRPr="00465C6E" w:rsidRDefault="00C52CDD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4131C" w:rsidRPr="00465C6E" w:rsidRDefault="0034131C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34131C" w:rsidRPr="00465C6E" w:rsidRDefault="00E04934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31C" w:rsidRPr="00465C6E" w:rsidRDefault="00FA4F53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131C" w:rsidRPr="00465C6E" w:rsidRDefault="00334A04" w:rsidP="00EA47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ZQM/ZKM, Ministrit  e linjës, UNICEF, </w:t>
            </w:r>
            <w:r w:rsidR="00EA47D2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Save the </w:t>
            </w:r>
            <w:proofErr w:type="spellStart"/>
            <w:r w:rsidR="00EA47D2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34131C" w:rsidRPr="00465C6E" w:rsidRDefault="003F206F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Zyrtar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 institucional kan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njohurit e duhura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mbledhjen, përdorimin dhe analizën e të dhënave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34131C" w:rsidRPr="00465C6E" w:rsidRDefault="004903B1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Korniza e treguesve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</w:t>
            </w:r>
          </w:p>
        </w:tc>
      </w:tr>
      <w:tr w:rsidR="00C52CDD" w:rsidRPr="00465C6E" w:rsidTr="00CC0162">
        <w:tc>
          <w:tcPr>
            <w:tcW w:w="733" w:type="dxa"/>
            <w:shd w:val="clear" w:color="auto" w:fill="auto"/>
          </w:tcPr>
          <w:p w:rsidR="00C52CDD" w:rsidRPr="00465C6E" w:rsidRDefault="00384E38" w:rsidP="0034131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I.5.4</w:t>
            </w:r>
          </w:p>
        </w:tc>
        <w:tc>
          <w:tcPr>
            <w:tcW w:w="3492" w:type="dxa"/>
            <w:shd w:val="clear" w:color="auto" w:fill="auto"/>
          </w:tcPr>
          <w:p w:rsidR="00C52CDD" w:rsidRPr="00465C6E" w:rsidRDefault="00B40C1D" w:rsidP="0034131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Raportimi vjetor mbi situatën dhe progresin e të drejtave të fëmijëve “Karta Raportuese”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52CDD" w:rsidRPr="00465C6E" w:rsidRDefault="00B40C1D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2019-2021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52CDD" w:rsidRPr="00465C6E" w:rsidRDefault="00B40C1D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52CDD" w:rsidRPr="00465C6E" w:rsidRDefault="00B40C1D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52CDD" w:rsidRPr="00465C6E" w:rsidRDefault="00B40C1D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CDD" w:rsidRPr="00465C6E" w:rsidRDefault="00FA4F53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52CDD" w:rsidRPr="00465C6E" w:rsidRDefault="00334A04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ZQM/ZKM, UNICEF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52CDD" w:rsidRPr="00465C6E" w:rsidRDefault="00B40C1D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Raporti vjetor mbi situatën e të drejtave të fëmijëve i publikuar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52CDD" w:rsidRPr="00465C6E" w:rsidRDefault="00B40C1D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Të dhënat sektoriale të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disponueshme</w:t>
            </w:r>
            <w:proofErr w:type="spellEnd"/>
          </w:p>
        </w:tc>
      </w:tr>
      <w:tr w:rsidR="00634225" w:rsidRPr="00465C6E" w:rsidTr="00CC0162">
        <w:tc>
          <w:tcPr>
            <w:tcW w:w="733" w:type="dxa"/>
            <w:shd w:val="clear" w:color="auto" w:fill="auto"/>
          </w:tcPr>
          <w:p w:rsidR="00634225" w:rsidRPr="00465C6E" w:rsidRDefault="00634225" w:rsidP="0034131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I.5.5</w:t>
            </w:r>
          </w:p>
        </w:tc>
        <w:tc>
          <w:tcPr>
            <w:tcW w:w="3492" w:type="dxa"/>
            <w:shd w:val="clear" w:color="auto" w:fill="auto"/>
          </w:tcPr>
          <w:p w:rsidR="00634225" w:rsidRPr="00465C6E" w:rsidRDefault="00634225" w:rsidP="0063422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Përfshirja e të drejtave të fëmijëve në instrumentet e inspektimit të shërbimeve të ofruara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4225" w:rsidRPr="00465C6E" w:rsidRDefault="00634225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4225" w:rsidRPr="00465C6E" w:rsidRDefault="00634225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34225" w:rsidRPr="00465C6E" w:rsidRDefault="00634225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634225" w:rsidRPr="00465C6E" w:rsidRDefault="00634225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4225" w:rsidRPr="00465C6E" w:rsidRDefault="00FA4F53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</w:t>
            </w:r>
            <w:r w:rsidR="00B272D1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34225" w:rsidRPr="00465C6E" w:rsidRDefault="00634225" w:rsidP="0063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ZQM/ZKM, MAShT, MSh, MD, MPMS,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MBPZhR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, , </w:t>
            </w:r>
          </w:p>
          <w:p w:rsidR="00634225" w:rsidRPr="00465C6E" w:rsidRDefault="00634225" w:rsidP="006342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UNICEF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34225" w:rsidRPr="00465C6E" w:rsidRDefault="003F206F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Instrumentet e inspektimit kan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rfshir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 sipas fush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 relevante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634225" w:rsidRPr="00465C6E" w:rsidRDefault="003F206F" w:rsidP="003413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Konventa p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 w:rsidR="009E7713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 </w:t>
            </w:r>
          </w:p>
        </w:tc>
      </w:tr>
      <w:tr w:rsidR="00731120" w:rsidRPr="00465C6E" w:rsidTr="00CC0162">
        <w:tc>
          <w:tcPr>
            <w:tcW w:w="733" w:type="dxa"/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73112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përgjithshëm për Objektivin Specifik I.1: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eastAsia="Times New Roman"/>
                <w:b/>
                <w:sz w:val="21"/>
                <w:szCs w:val="24"/>
                <w:lang w:eastAsia="sq-AL"/>
              </w:rPr>
              <w:t>1,000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eastAsia="Times New Roman"/>
                <w:b/>
                <w:sz w:val="21"/>
                <w:szCs w:val="24"/>
                <w:lang w:eastAsia="sq-AL"/>
              </w:rPr>
              <w:t>1,600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eastAsia="Times New Roman"/>
                <w:b/>
                <w:sz w:val="21"/>
                <w:szCs w:val="24"/>
                <w:lang w:eastAsia="sq-AL"/>
              </w:rPr>
              <w:t>6,200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E7E6E6" w:themeFill="background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E7E6E6" w:themeFill="background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731120" w:rsidRPr="00465C6E" w:rsidTr="00CC0162">
        <w:tc>
          <w:tcPr>
            <w:tcW w:w="733" w:type="dxa"/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731120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E7E6E6" w:themeFill="background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E7E6E6" w:themeFill="background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731120" w:rsidRPr="00465C6E" w:rsidTr="00CC016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sq-AL"/>
              </w:rPr>
            </w:pPr>
            <w:r w:rsidRPr="00731120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eastAsia="Times New Roman"/>
                <w:b/>
                <w:sz w:val="21"/>
                <w:szCs w:val="24"/>
                <w:lang w:eastAsia="sq-AL"/>
              </w:rPr>
              <w:t>1,000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eastAsia="Times New Roman"/>
                <w:b/>
                <w:sz w:val="21"/>
                <w:szCs w:val="24"/>
                <w:lang w:eastAsia="sq-AL"/>
              </w:rPr>
              <w:t>1,600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eastAsia="Times New Roman"/>
                <w:b/>
                <w:sz w:val="21"/>
                <w:szCs w:val="24"/>
                <w:lang w:eastAsia="sq-AL"/>
              </w:rPr>
              <w:t>6,200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</w:tr>
      <w:tr w:rsidR="00731120" w:rsidRPr="00465C6E" w:rsidTr="00CC016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20" w:rsidRPr="00731120" w:rsidRDefault="00731120" w:rsidP="0073112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</w:pPr>
            <w:r w:rsidRPr="0073112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 xml:space="preserve"> Buxheti i përgjithshëm për Planin e Veprimit: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43,490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34,155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60,565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</w:tr>
      <w:tr w:rsidR="00731120" w:rsidRPr="00465C6E" w:rsidTr="00CC016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20" w:rsidRPr="00731120" w:rsidRDefault="00731120" w:rsidP="0073112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731120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731120" w:rsidRPr="00465C6E" w:rsidTr="00CC0162">
        <w:trPr>
          <w:trHeight w:val="4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20" w:rsidRPr="00731120" w:rsidRDefault="00731120" w:rsidP="0073112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731120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43,490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34,155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40,565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731120" w:rsidRPr="00465C6E" w:rsidTr="00CC0162">
        <w:tc>
          <w:tcPr>
            <w:tcW w:w="733" w:type="dxa"/>
            <w:shd w:val="clear" w:color="auto" w:fill="BDD6EE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Nr.</w:t>
            </w:r>
          </w:p>
        </w:tc>
        <w:tc>
          <w:tcPr>
            <w:tcW w:w="3492" w:type="dxa"/>
            <w:shd w:val="clear" w:color="auto" w:fill="BDD6EE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Objektivat strategjike dhe specifike, treguesit dhe veprimet</w:t>
            </w:r>
          </w:p>
        </w:tc>
        <w:tc>
          <w:tcPr>
            <w:tcW w:w="2094" w:type="dxa"/>
            <w:gridSpan w:val="3"/>
            <w:shd w:val="clear" w:color="auto" w:fill="BDD6EE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Vlera bazë </w:t>
            </w:r>
          </w:p>
        </w:tc>
        <w:tc>
          <w:tcPr>
            <w:tcW w:w="1302" w:type="dxa"/>
            <w:gridSpan w:val="2"/>
            <w:shd w:val="clear" w:color="auto" w:fill="BDD6EE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Objektivi i përkohshëm [2019]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Synimi i vitit të fundit [2021] </w:t>
            </w:r>
          </w:p>
        </w:tc>
        <w:tc>
          <w:tcPr>
            <w:tcW w:w="5103" w:type="dxa"/>
            <w:gridSpan w:val="3"/>
            <w:shd w:val="clear" w:color="auto" w:fill="BDD6EE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Rezultati </w:t>
            </w:r>
          </w:p>
        </w:tc>
      </w:tr>
      <w:tr w:rsidR="00731120" w:rsidRPr="00465C6E" w:rsidTr="00384E38">
        <w:tc>
          <w:tcPr>
            <w:tcW w:w="733" w:type="dxa"/>
            <w:shd w:val="clear" w:color="auto" w:fill="BFBFBF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II.</w:t>
            </w:r>
          </w:p>
        </w:tc>
        <w:tc>
          <w:tcPr>
            <w:tcW w:w="13267" w:type="dxa"/>
            <w:gridSpan w:val="10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Objektivi strategjik: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Përmirësimi i qeverisjes lokale për realizimin e të drejtave të fëmijëve;</w:t>
            </w:r>
          </w:p>
        </w:tc>
      </w:tr>
      <w:tr w:rsidR="00731120" w:rsidRPr="00465C6E" w:rsidTr="00CC0162">
        <w:tc>
          <w:tcPr>
            <w:tcW w:w="733" w:type="dxa"/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31120" w:rsidRPr="00465C6E" w:rsidRDefault="00731120" w:rsidP="00992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992F07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="00992F07"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Nr. i komunave që kanë të zhvilluar kornizën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politikave lokale për të</w:t>
            </w:r>
            <w:r w:rsidR="00992F07"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fëmijës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731120" w:rsidRPr="00465C6E" w:rsidRDefault="00992F07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731120" w:rsidRPr="00465C6E" w:rsidRDefault="00992F07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120" w:rsidRPr="00465C6E" w:rsidRDefault="00992F07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731120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Fëmijët janë vendosur në agjendën e prioriteteve në qeverisjen lokale </w:t>
            </w:r>
          </w:p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731120" w:rsidRPr="00465C6E" w:rsidTr="00384E38">
        <w:tc>
          <w:tcPr>
            <w:tcW w:w="733" w:type="dxa"/>
            <w:shd w:val="clear" w:color="auto" w:fill="D9D9D9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II.1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731120" w:rsidRPr="00465C6E" w:rsidRDefault="00731120" w:rsidP="00731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Objektivi </w:t>
            </w: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specifik: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Harmonizimi i politikave, ristrukturimi dhe funksionalizimi i mekanizmave për zbatimin dhe monitorimin e të drejtave të fëmijës në nivel lokal;</w:t>
            </w:r>
          </w:p>
        </w:tc>
      </w:tr>
      <w:tr w:rsidR="00731120" w:rsidRPr="00465C6E" w:rsidTr="00CC0162">
        <w:tc>
          <w:tcPr>
            <w:tcW w:w="733" w:type="dxa"/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komunave që kanë aprovuar dhe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buxhetuar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planet  e veprimit për të drejtat e fëmijës;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 (2017)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38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Planet lokale të veprimit për të Drejtat e Fëmijës të harmonizuara me Strategjinë dhe Planin Nacional të Veprimit për të Drejtat e Fëmijës  </w:t>
            </w:r>
          </w:p>
        </w:tc>
      </w:tr>
      <w:tr w:rsidR="00731120" w:rsidRPr="00465C6E" w:rsidTr="00CC0162">
        <w:tc>
          <w:tcPr>
            <w:tcW w:w="733" w:type="dxa"/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komunave që kanë aprovuar rregulloret për të drejtat e fëmijës;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 (2017)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38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Rregulloret komunale në linjë me politikat, strategjitë dhe legjislacionin në fuqi për të Drejtat e Fëmijës </w:t>
            </w:r>
          </w:p>
        </w:tc>
      </w:tr>
      <w:tr w:rsidR="00731120" w:rsidRPr="00465C6E" w:rsidTr="00CC0162">
        <w:tc>
          <w:tcPr>
            <w:tcW w:w="733" w:type="dxa"/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3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komunave që kanë funksionalizuar mekanizmat për të drejtat e fëmijës;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731120" w:rsidRPr="00465C6E" w:rsidRDefault="00992F07" w:rsidP="0099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 (2018)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38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Mekanizmat për të Drejtat e Fëmijës në nivel lokal, funksionale</w:t>
            </w:r>
          </w:p>
        </w:tc>
      </w:tr>
      <w:tr w:rsidR="00731120" w:rsidRPr="00465C6E" w:rsidTr="00CC0162">
        <w:tc>
          <w:tcPr>
            <w:tcW w:w="733" w:type="dxa"/>
            <w:vMerge w:val="restart"/>
            <w:shd w:val="clear" w:color="auto" w:fill="D9D9D9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Nr.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Veprimi 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Buxheti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Institucioni udhëheqës dhe mbështetës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731120" w:rsidRPr="00465C6E" w:rsidTr="00CC0162">
        <w:tc>
          <w:tcPr>
            <w:tcW w:w="733" w:type="dxa"/>
            <w:vMerge/>
            <w:shd w:val="clear" w:color="auto" w:fill="auto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731120" w:rsidRPr="00465C6E" w:rsidRDefault="00731120" w:rsidP="00731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731120" w:rsidRPr="00465C6E" w:rsidTr="00CC0162">
        <w:tc>
          <w:tcPr>
            <w:tcW w:w="733" w:type="dxa"/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II.1.1</w:t>
            </w:r>
          </w:p>
        </w:tc>
        <w:tc>
          <w:tcPr>
            <w:tcW w:w="3492" w:type="dxa"/>
            <w:shd w:val="clear" w:color="auto" w:fill="auto"/>
          </w:tcPr>
          <w:p w:rsidR="00731120" w:rsidRPr="00465C6E" w:rsidRDefault="00731120" w:rsidP="00731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Hartimi i planeve të veprimit për të drejtat e fëmijëve në nivel komunal në harmoni me politikat në nivel qendror dhe specifikat e komunës; </w:t>
            </w:r>
          </w:p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2019-2021</w:t>
            </w:r>
          </w:p>
        </w:tc>
        <w:tc>
          <w:tcPr>
            <w:tcW w:w="810" w:type="dxa"/>
            <w:shd w:val="clear" w:color="auto" w:fill="auto"/>
          </w:tcPr>
          <w:p w:rsidR="00731120" w:rsidRPr="00290CC8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290CC8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30,000 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30,000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MAPL, </w:t>
            </w:r>
          </w:p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Komuna, KOMF,</w:t>
            </w:r>
          </w:p>
          <w:p w:rsidR="00731120" w:rsidRPr="00465C6E" w:rsidRDefault="00992F07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UNICEF</w:t>
            </w:r>
            <w:r w:rsidR="00731120"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,</w:t>
            </w:r>
          </w:p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Komunat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kanë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miratuar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Plan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et e Veprimit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për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Fëmijës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Strategjia  dhe Plani i Veprimit për të Drejtat e Fëmijës dhe politikat në nivel qendror në fuqi </w:t>
            </w:r>
          </w:p>
        </w:tc>
      </w:tr>
      <w:tr w:rsidR="00731120" w:rsidRPr="00465C6E" w:rsidTr="00CC0162">
        <w:tc>
          <w:tcPr>
            <w:tcW w:w="733" w:type="dxa"/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II.1.2</w:t>
            </w:r>
          </w:p>
        </w:tc>
        <w:tc>
          <w:tcPr>
            <w:tcW w:w="3492" w:type="dxa"/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Themelimi  dhe funksionalizimi i mekanizmave për të drejtat e fëmijës në nivel lokal sipas legjislacionit në fuqi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  2019 -2021</w:t>
            </w:r>
          </w:p>
        </w:tc>
        <w:tc>
          <w:tcPr>
            <w:tcW w:w="810" w:type="dxa"/>
            <w:shd w:val="clear" w:color="auto" w:fill="auto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2,500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2,500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2,500</w:t>
            </w:r>
          </w:p>
        </w:tc>
        <w:tc>
          <w:tcPr>
            <w:tcW w:w="1276" w:type="dxa"/>
            <w:shd w:val="clear" w:color="auto" w:fill="auto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MAPL</w:t>
            </w:r>
          </w:p>
          <w:p w:rsidR="00731120" w:rsidRPr="00465C6E" w:rsidRDefault="00731120" w:rsidP="00731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ZQM/ZKM</w:t>
            </w:r>
          </w:p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Komuna, Save the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Mekanizmat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për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fëmijës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komunë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janë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funksional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Mbrojtjen e Fëmijës </w:t>
            </w:r>
          </w:p>
        </w:tc>
      </w:tr>
      <w:tr w:rsidR="00731120" w:rsidRPr="00465C6E" w:rsidTr="00CC0162">
        <w:tc>
          <w:tcPr>
            <w:tcW w:w="733" w:type="dxa"/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II.1.3</w:t>
            </w:r>
          </w:p>
        </w:tc>
        <w:tc>
          <w:tcPr>
            <w:tcW w:w="3492" w:type="dxa"/>
            <w:shd w:val="clear" w:color="auto" w:fill="auto"/>
          </w:tcPr>
          <w:p w:rsidR="00731120" w:rsidRPr="00465C6E" w:rsidRDefault="00731120" w:rsidP="0073112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Zhvillimi i pakos së trajnimeve për të drejtat e fëmijëve dhe ofrimi i tyre për mekanizmat në nivel lokal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2020-2021</w:t>
            </w:r>
          </w:p>
        </w:tc>
        <w:tc>
          <w:tcPr>
            <w:tcW w:w="810" w:type="dxa"/>
            <w:shd w:val="clear" w:color="auto" w:fill="auto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2,210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2,210</w:t>
            </w:r>
          </w:p>
        </w:tc>
        <w:tc>
          <w:tcPr>
            <w:tcW w:w="1276" w:type="dxa"/>
            <w:shd w:val="clear" w:color="auto" w:fill="auto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MAPL</w:t>
            </w:r>
          </w:p>
          <w:p w:rsidR="00731120" w:rsidRPr="00465C6E" w:rsidRDefault="00731120" w:rsidP="00731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Komuna, Save the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Mekanizmat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për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fëmijës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komuna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kanë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njohurit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duhura sipas pakos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trajnimeve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për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Fëmijës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731120" w:rsidRPr="00465C6E" w:rsidRDefault="00731120" w:rsidP="007311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Konventa për të drejtat e fëmijës, Strategjia  për të Drejtat e Fëmijës 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A46101" w:rsidRPr="00A46101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A4610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përgjithshëm për Objektivin Specifik I.1:</w:t>
            </w:r>
          </w:p>
        </w:tc>
        <w:tc>
          <w:tcPr>
            <w:tcW w:w="900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A46101" w:rsidRPr="00A4610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A46101">
              <w:rPr>
                <w:rFonts w:ascii="Times New Roman" w:hAnsi="Times New Roman"/>
                <w:sz w:val="20"/>
                <w:szCs w:val="20"/>
              </w:rPr>
              <w:t>32,500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46101" w:rsidRPr="00A4610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A46101">
              <w:rPr>
                <w:rFonts w:ascii="Times New Roman" w:hAnsi="Times New Roman"/>
                <w:sz w:val="20"/>
                <w:szCs w:val="20"/>
              </w:rPr>
              <w:t>34,710</w:t>
            </w:r>
          </w:p>
        </w:tc>
        <w:tc>
          <w:tcPr>
            <w:tcW w:w="786" w:type="dxa"/>
            <w:shd w:val="clear" w:color="auto" w:fill="auto"/>
          </w:tcPr>
          <w:p w:rsidR="00A46101" w:rsidRPr="00A4610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A46101">
              <w:rPr>
                <w:rFonts w:ascii="Times New Roman" w:hAnsi="Times New Roman"/>
                <w:sz w:val="20"/>
                <w:szCs w:val="20"/>
              </w:rPr>
              <w:t>34,710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A46101" w:rsidRPr="00A46101" w:rsidRDefault="00A46101" w:rsidP="00A46101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A46101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A46101" w:rsidRPr="00A4610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A461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46101" w:rsidRPr="00A4610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A461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A46101" w:rsidRPr="00A4610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A461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A46101" w:rsidRPr="00A46101" w:rsidRDefault="00A46101" w:rsidP="00A46101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A46101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A46101" w:rsidRPr="00A4610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A46101">
              <w:rPr>
                <w:rFonts w:ascii="Times New Roman" w:hAnsi="Times New Roman"/>
                <w:sz w:val="20"/>
                <w:szCs w:val="20"/>
              </w:rPr>
              <w:t>32,500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46101" w:rsidRPr="00A4610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A46101">
              <w:rPr>
                <w:rFonts w:ascii="Times New Roman" w:hAnsi="Times New Roman"/>
                <w:sz w:val="20"/>
                <w:szCs w:val="20"/>
              </w:rPr>
              <w:t>34,710</w:t>
            </w:r>
          </w:p>
        </w:tc>
        <w:tc>
          <w:tcPr>
            <w:tcW w:w="786" w:type="dxa"/>
            <w:shd w:val="clear" w:color="auto" w:fill="auto"/>
          </w:tcPr>
          <w:p w:rsidR="00A46101" w:rsidRPr="00A4610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A46101">
              <w:rPr>
                <w:rFonts w:ascii="Times New Roman" w:hAnsi="Times New Roman"/>
                <w:sz w:val="20"/>
                <w:szCs w:val="20"/>
              </w:rPr>
              <w:t>34,710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A46101" w:rsidRPr="00465C6E" w:rsidTr="00384E38">
        <w:tc>
          <w:tcPr>
            <w:tcW w:w="733" w:type="dxa"/>
            <w:shd w:val="clear" w:color="auto" w:fill="D9D9D9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II.2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Objektivi </w:t>
            </w: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specifik: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Përmirësimi i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mbulueshmërisë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dhe cilësisë në ofrimin e shërbimeve për fëmijë;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rasteve të referuar nga ekipet shëndetësore në kuadër të programit të  vizitave në shtëpi; 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290CC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XX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2% 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46101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Identifikimi dhe parandalimi i hershëm i rreziqeve</w:t>
            </w:r>
            <w:r w:rsidRPr="002B060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që rrezikojnë mirë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qenien dhe zhvillimin e fëmijës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fëmijë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në kuadër të familjeve në asistencë sociale që referohen për të  marrë shërbimet tjera;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proofErr w:type="spellStart"/>
            <w:r w:rsidRPr="00290CC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xx</w:t>
            </w:r>
            <w:proofErr w:type="spellEnd"/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proofErr w:type="spellStart"/>
            <w:r w:rsidRPr="00290CC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xx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Ofrimi i mundësive të barabarta për të gjithë fëmijët</w:t>
            </w:r>
          </w:p>
        </w:tc>
      </w:tr>
      <w:tr w:rsidR="00992F07" w:rsidRPr="00465C6E" w:rsidTr="00CC0162">
        <w:tc>
          <w:tcPr>
            <w:tcW w:w="733" w:type="dxa"/>
            <w:shd w:val="clear" w:color="auto" w:fill="auto"/>
          </w:tcPr>
          <w:p w:rsidR="00992F07" w:rsidRPr="00465C6E" w:rsidRDefault="00992F07" w:rsidP="00A4610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3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92F07" w:rsidRPr="00465C6E" w:rsidRDefault="00992F07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992F07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Numri i familjeve të reja strehuese për fëmijët pa kujdes prindëror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992F07" w:rsidRPr="00992F07" w:rsidRDefault="00992F07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45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992F07" w:rsidRPr="00992F07" w:rsidRDefault="00992F07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2F07" w:rsidRPr="00465C6E" w:rsidRDefault="00992F07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55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2F07" w:rsidRDefault="00C235FD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Fëmijëve iu ofrohen shërbime</w:t>
            </w:r>
            <w:r w:rsidR="00992F0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me bazë në familje </w:t>
            </w:r>
          </w:p>
        </w:tc>
      </w:tr>
      <w:tr w:rsidR="00A46101" w:rsidRPr="00465C6E" w:rsidTr="00CC0162">
        <w:tc>
          <w:tcPr>
            <w:tcW w:w="733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Nr. 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Veprimi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Buxheti 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Institucioni udhëheqës dhe mbështetës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A46101" w:rsidRPr="00465C6E" w:rsidTr="00CC0162">
        <w:tc>
          <w:tcPr>
            <w:tcW w:w="733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II.2.1</w:t>
            </w:r>
          </w:p>
        </w:tc>
        <w:tc>
          <w:tcPr>
            <w:tcW w:w="3492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Realizimi i vizitave në shtëpi për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fëmijë dhe 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nëna në mënyrë të koordinuar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ndërsektorale</w:t>
            </w:r>
            <w:proofErr w:type="spellEnd"/>
          </w:p>
          <w:p w:rsidR="00A46101" w:rsidRPr="00465C6E" w:rsidRDefault="00A46101" w:rsidP="00A4610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2019-2021</w:t>
            </w:r>
          </w:p>
        </w:tc>
        <w:tc>
          <w:tcPr>
            <w:tcW w:w="81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22590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,</w:t>
            </w:r>
            <w:r w:rsidRPr="0022590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22590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,</w:t>
            </w:r>
            <w:r w:rsidRPr="0022590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25,</w:t>
            </w:r>
            <w:r w:rsidRPr="0022590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MSH, Ministrit</w:t>
            </w:r>
            <w:r w:rsidR="00C235F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linjës, 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UNICEF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46101" w:rsidRPr="0018281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gjitha komunat realizohen vizitat 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sh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</w:t>
            </w:r>
            <w:r w:rsidRP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ëpi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ën</w:t>
            </w:r>
            <w:r w:rsidRP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dhe 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na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A46101" w:rsidRPr="0018281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Strategjia Sektoriale e shëndetësisë</w:t>
            </w:r>
          </w:p>
          <w:p w:rsidR="00A46101" w:rsidRPr="0018281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PVPQ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1828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PKMSA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II.2.2</w:t>
            </w:r>
          </w:p>
        </w:tc>
        <w:tc>
          <w:tcPr>
            <w:tcW w:w="3492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Ngritja e kapaciteteve  për ofrim të shërbimeve sipas standardeve minimale ndaj fëmijëve në nevojë për mbrojtje</w:t>
            </w:r>
          </w:p>
          <w:p w:rsidR="00A46101" w:rsidRPr="00465C6E" w:rsidRDefault="00A46101" w:rsidP="00A4610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2019-2021</w:t>
            </w:r>
          </w:p>
        </w:tc>
        <w:tc>
          <w:tcPr>
            <w:tcW w:w="81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550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MPMS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MSh UNICEF OFAP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Raporti mbi trajnimet e realizuara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Standardet  minimale për fëmijët  në nevojë për mbrojtje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II.2.3</w:t>
            </w:r>
          </w:p>
        </w:tc>
        <w:tc>
          <w:tcPr>
            <w:tcW w:w="3492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Organizimi i konferencës dhe punëtorive për fuqizimin e shërbimeve të kujdesit alternativ </w:t>
            </w:r>
          </w:p>
        </w:tc>
        <w:tc>
          <w:tcPr>
            <w:tcW w:w="90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850 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MPMS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ZQM/ZKM,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UNICEF OFAP</w:t>
            </w:r>
          </w:p>
        </w:tc>
        <w:tc>
          <w:tcPr>
            <w:tcW w:w="207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Konferenca e dhe punëtoritë e organizuar a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shërbime sociale dhe familjare 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II.2.4</w:t>
            </w:r>
          </w:p>
        </w:tc>
        <w:tc>
          <w:tcPr>
            <w:tcW w:w="3492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Promovimi i shërbimeve cilësore të kujdesit alternativ për fëmijë  </w:t>
            </w:r>
          </w:p>
        </w:tc>
        <w:tc>
          <w:tcPr>
            <w:tcW w:w="90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15,000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MPMS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UNICEF 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OFAP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Ngritja e cilësisë së shërbimeve të kujdesit alternativ për fëmijë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Ligji për shërbime sociale dhe familjare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II.2.5</w:t>
            </w:r>
          </w:p>
        </w:tc>
        <w:tc>
          <w:tcPr>
            <w:tcW w:w="3492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Ngritja e kapaciteteve në programe për përkrahjen e të miturve pas lirimit të tyre nga burgu ose Qendra edukuese Korrektuese</w:t>
            </w:r>
          </w:p>
        </w:tc>
        <w:tc>
          <w:tcPr>
            <w:tcW w:w="90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2019-2021</w:t>
            </w:r>
          </w:p>
        </w:tc>
        <w:tc>
          <w:tcPr>
            <w:tcW w:w="81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Donatorët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Shërbimi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Sprovues</w:t>
            </w:r>
            <w:proofErr w:type="spellEnd"/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UNICEF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Projekti i Binjakëzimit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Raporte mbi trajnimet për programet për përkrahjen e të miturve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Kodi i Drejtësisë për të Mitur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A46101" w:rsidRPr="00A46101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A4610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përgjithshëm për Objektivin Specifik I.2:</w:t>
            </w:r>
          </w:p>
        </w:tc>
        <w:tc>
          <w:tcPr>
            <w:tcW w:w="900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29,400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43,550</w:t>
            </w:r>
          </w:p>
        </w:tc>
        <w:tc>
          <w:tcPr>
            <w:tcW w:w="786" w:type="dxa"/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28,550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A46101" w:rsidRPr="00A46101" w:rsidRDefault="00A46101" w:rsidP="00A46101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A46101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A46101" w:rsidRPr="00A46101" w:rsidRDefault="00A46101" w:rsidP="00A46101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A46101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29,400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43,550</w:t>
            </w:r>
          </w:p>
        </w:tc>
        <w:tc>
          <w:tcPr>
            <w:tcW w:w="786" w:type="dxa"/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28,550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A46101" w:rsidRPr="00465C6E" w:rsidTr="00CC016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01" w:rsidRPr="00A46101" w:rsidRDefault="00A46101" w:rsidP="00A46101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</w:pPr>
            <w:r w:rsidRPr="00A4610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 xml:space="preserve"> Buxheti i përgjithshëm për Planin e Veprimit: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61,900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78,260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63,260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</w:tr>
      <w:tr w:rsidR="00A46101" w:rsidRPr="00465C6E" w:rsidTr="00CC016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01" w:rsidRPr="00A46101" w:rsidRDefault="00A46101" w:rsidP="00A46101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A46101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A46101" w:rsidRPr="00465C6E" w:rsidTr="00CC0162">
        <w:trPr>
          <w:trHeight w:val="4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01" w:rsidRPr="00A46101" w:rsidRDefault="00A46101" w:rsidP="00A46101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A46101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61,900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78,260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01" w:rsidRPr="00BE2D31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63,260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A46101" w:rsidRPr="00465C6E" w:rsidTr="00CC0162">
        <w:tc>
          <w:tcPr>
            <w:tcW w:w="733" w:type="dxa"/>
            <w:shd w:val="clear" w:color="auto" w:fill="BDD6EE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Nr.</w:t>
            </w:r>
          </w:p>
        </w:tc>
        <w:tc>
          <w:tcPr>
            <w:tcW w:w="3492" w:type="dxa"/>
            <w:shd w:val="clear" w:color="auto" w:fill="BDD6EE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Objektivat strategjike dhe specifike, treguesit dhe veprimet</w:t>
            </w:r>
          </w:p>
        </w:tc>
        <w:tc>
          <w:tcPr>
            <w:tcW w:w="2094" w:type="dxa"/>
            <w:gridSpan w:val="3"/>
            <w:shd w:val="clear" w:color="auto" w:fill="BDD6EE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Vlera bazë </w:t>
            </w:r>
          </w:p>
        </w:tc>
        <w:tc>
          <w:tcPr>
            <w:tcW w:w="1302" w:type="dxa"/>
            <w:gridSpan w:val="2"/>
            <w:shd w:val="clear" w:color="auto" w:fill="BDD6EE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Objektivi i përkohshëm [2019]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Synimi i vitit të fundit [2021] </w:t>
            </w:r>
          </w:p>
        </w:tc>
        <w:tc>
          <w:tcPr>
            <w:tcW w:w="5103" w:type="dxa"/>
            <w:gridSpan w:val="3"/>
            <w:shd w:val="clear" w:color="auto" w:fill="BDD6EE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Rezultati </w:t>
            </w:r>
          </w:p>
        </w:tc>
      </w:tr>
      <w:tr w:rsidR="00A46101" w:rsidRPr="00465C6E" w:rsidTr="002428E4">
        <w:tc>
          <w:tcPr>
            <w:tcW w:w="733" w:type="dxa"/>
            <w:shd w:val="clear" w:color="auto" w:fill="BFBFBF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III.</w:t>
            </w:r>
          </w:p>
        </w:tc>
        <w:tc>
          <w:tcPr>
            <w:tcW w:w="13267" w:type="dxa"/>
            <w:gridSpan w:val="10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Objektivi strategjik: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Përfshirja dhe fuqizimi i fëmijëve në vendimmarrje;</w:t>
            </w:r>
          </w:p>
        </w:tc>
      </w:tr>
      <w:tr w:rsidR="00A46101" w:rsidRPr="00465C6E" w:rsidTr="00CC0162">
        <w:trPr>
          <w:trHeight w:val="625"/>
        </w:trPr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Treguesi: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 q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kan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marr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pjes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hartimin e politikave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70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500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Fëmijët gëzojnë të drejtën e tyre për pjesëmarrje </w:t>
            </w:r>
          </w:p>
        </w:tc>
      </w:tr>
      <w:tr w:rsidR="00A46101" w:rsidRPr="00465C6E" w:rsidTr="00CC0162">
        <w:trPr>
          <w:trHeight w:val="299"/>
        </w:trPr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A093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Treguesi: Numri i politikave për të drejtat e fëmijëve  të hartuara me pjesëmarrje të fëmijëve;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15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Prioritetet e qeverise të hartuara me dhe për fëmijë </w:t>
            </w:r>
          </w:p>
        </w:tc>
      </w:tr>
      <w:tr w:rsidR="00A46101" w:rsidRPr="00465C6E" w:rsidTr="002428E4">
        <w:tc>
          <w:tcPr>
            <w:tcW w:w="733" w:type="dxa"/>
            <w:shd w:val="clear" w:color="auto" w:fill="D9D9D9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lastRenderedPageBreak/>
              <w:t>III.1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A46101" w:rsidRPr="00465C6E" w:rsidRDefault="00A46101" w:rsidP="00A461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Objektivi </w:t>
            </w: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specifik: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Pjesëmarrja e fëmijëve në vendimmarrje në nivel qendror dhe lokal sigurohet përmes mekanizmave të qëndrueshëm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U.A. për rregullimin e pjesëmarrjes së fëmijëve në nivel  lokal dhe qendror;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Miratuar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Legjislacioni vendor garanton të drejtën e fëmijës për pjesëmarrje </w:t>
            </w:r>
          </w:p>
        </w:tc>
      </w:tr>
      <w:tr w:rsidR="00A46101" w:rsidRPr="00465C6E" w:rsidTr="00CC0162">
        <w:trPr>
          <w:trHeight w:val="732"/>
        </w:trPr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6D398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Nr. i komunave që kanë funksionalizuar mekanizmat për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pjesëmarrjen e fëmijëve 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38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Zëri i fëmijëve dëgjohet nga qeverisja lokale 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3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</w:t>
            </w:r>
            <w:r w:rsidRPr="006D398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ekanizmi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për pjesëmarrjen e fëmijëve në nivel qendro</w:t>
            </w:r>
            <w:r w:rsidRPr="006D398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funksional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jo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po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Zëri i fëmijëve dëgjohet nga Qeveria e Republikës së Kosovës </w:t>
            </w:r>
          </w:p>
        </w:tc>
      </w:tr>
      <w:tr w:rsidR="00A46101" w:rsidRPr="00465C6E" w:rsidTr="00CC0162">
        <w:tc>
          <w:tcPr>
            <w:tcW w:w="733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Nr.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Veprimi 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Buxheti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Institucioni udhëheqës dhe mbështetës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A46101" w:rsidRPr="00465C6E" w:rsidTr="00CC0162">
        <w:tc>
          <w:tcPr>
            <w:tcW w:w="733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III.1.1</w:t>
            </w:r>
          </w:p>
        </w:tc>
        <w:tc>
          <w:tcPr>
            <w:tcW w:w="3492" w:type="dxa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Rishikimi dhe vlerësimi i mekanizmave ekzistues për pjesëmarrjen e fëmijëve në nivel qendror dhe lokal;    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ZQM/ZKM</w:t>
            </w:r>
          </w:p>
          <w:p w:rsidR="00A46101" w:rsidRPr="00465C6E" w:rsidRDefault="00A46101" w:rsidP="00A461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MAShT, Save the </w:t>
            </w:r>
            <w:proofErr w:type="spellStart"/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Children</w:t>
            </w:r>
            <w:proofErr w:type="spellEnd"/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KYC</w:t>
            </w:r>
          </w:p>
        </w:tc>
        <w:tc>
          <w:tcPr>
            <w:tcW w:w="207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Raporti për mekanizmat ekzistues të fëmijëve i finalizuar </w:t>
            </w:r>
          </w:p>
        </w:tc>
        <w:tc>
          <w:tcPr>
            <w:tcW w:w="1585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arsimin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III.1.2</w:t>
            </w:r>
          </w:p>
        </w:tc>
        <w:tc>
          <w:tcPr>
            <w:tcW w:w="3492" w:type="dxa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Hartimi dhe miratimi i U.A. për rregullimin e pjesëmarrjes së fëmijëve në nivel  lokal dhe qendror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  2019 -2021</w:t>
            </w:r>
          </w:p>
        </w:tc>
        <w:tc>
          <w:tcPr>
            <w:tcW w:w="81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1,166.666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1,166.66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1,166.66</w:t>
            </w:r>
          </w:p>
        </w:tc>
        <w:tc>
          <w:tcPr>
            <w:tcW w:w="1276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ZQM/ZKM              MAShT, KYC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UA i miratuar për rregullimin e pjesëmarrjes së fëmijëve në nivel  lokal dhe qendror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Konventa për të Drejtat e Fëmijës dhe ligji për arsimin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III.1.3</w:t>
            </w:r>
          </w:p>
        </w:tc>
        <w:tc>
          <w:tcPr>
            <w:tcW w:w="3492" w:type="dxa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Sigurimi i pjesëmarrjes së  Këshillit të Nxënësve të Kosovës në procesin e hartimit të politikave dhe legjislacionit për të drejtat e fëmijëve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2019-2021</w:t>
            </w:r>
          </w:p>
        </w:tc>
        <w:tc>
          <w:tcPr>
            <w:tcW w:w="81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300 </w:t>
            </w:r>
          </w:p>
        </w:tc>
        <w:tc>
          <w:tcPr>
            <w:tcW w:w="1276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ZKM/ZQM</w:t>
            </w:r>
          </w:p>
          <w:p w:rsidR="00A46101" w:rsidRPr="00465C6E" w:rsidRDefault="00A46101" w:rsidP="00A461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Ministrit e linjës, KYC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Save the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Fëmijët janë konsultuar gjatë hartimit të politikave   dhe legjislacioni për të drejtat e tyre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Konventa për të Drejtat e Fëmijës 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III.1.4</w:t>
            </w:r>
          </w:p>
        </w:tc>
        <w:tc>
          <w:tcPr>
            <w:tcW w:w="3492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Informimi dhe fuqizimi fëmijëve për të drejtën e tyre për pjesëmarrje në procese vendimmarrëse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2019-2021</w:t>
            </w:r>
          </w:p>
        </w:tc>
        <w:tc>
          <w:tcPr>
            <w:tcW w:w="81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Donatorët (Save the </w:t>
            </w:r>
            <w:proofErr w:type="spellStart"/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Children</w:t>
            </w:r>
            <w:proofErr w:type="spellEnd"/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8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MAShT</w:t>
            </w:r>
          </w:p>
          <w:p w:rsidR="00A46101" w:rsidRPr="00465C6E" w:rsidRDefault="00A46101" w:rsidP="00A461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ZQM/ZKM              SOS</w:t>
            </w:r>
          </w:p>
          <w:p w:rsidR="00A46101" w:rsidRPr="00465C6E" w:rsidRDefault="00A46101" w:rsidP="00A461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KYC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Save the </w:t>
            </w:r>
            <w:proofErr w:type="spellStart"/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Children</w:t>
            </w:r>
            <w:proofErr w:type="spellEnd"/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GIZ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Rritja e njohurive të fëmijëve për të drejtën e tyre për pjesëmarrje 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Konventa për të Drejtat e Fëmijës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III.1.5</w:t>
            </w:r>
          </w:p>
        </w:tc>
        <w:tc>
          <w:tcPr>
            <w:tcW w:w="3492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Organizimi i sesioneve  edukative për familjet, prindërit, edukatorët, mësimdhënësit rreth të drejtave dhe përgjegjësive të fëmijëve;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2019-2021</w:t>
            </w:r>
          </w:p>
        </w:tc>
        <w:tc>
          <w:tcPr>
            <w:tcW w:w="81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50,000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50,000</w:t>
            </w:r>
          </w:p>
        </w:tc>
        <w:tc>
          <w:tcPr>
            <w:tcW w:w="1276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Donatorët (Save the </w:t>
            </w:r>
            <w:proofErr w:type="spellStart"/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Children</w:t>
            </w:r>
            <w:proofErr w:type="spellEnd"/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8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MAShT</w:t>
            </w:r>
          </w:p>
          <w:p w:rsidR="00A46101" w:rsidRPr="00465C6E" w:rsidRDefault="00A46101" w:rsidP="00A461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ZQM/ZKM              SOS</w:t>
            </w:r>
          </w:p>
          <w:p w:rsidR="00A46101" w:rsidRPr="00465C6E" w:rsidRDefault="00A46101" w:rsidP="00A4610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KEC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Save the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Raport mbi realizimin e sesioneve ne MAShT dhe ZQM/ZKM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Konventa për të Drejtat e Fëmijës dhe Legjislacioni në fuqi 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përgjithshëm për Objektivin Specifik I.1:</w:t>
            </w:r>
          </w:p>
        </w:tc>
        <w:tc>
          <w:tcPr>
            <w:tcW w:w="900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66,466.66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56,466.66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56,466.66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46101" w:rsidRPr="00465C6E" w:rsidRDefault="00CC0162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6101" w:rsidRPr="00465C6E" w:rsidRDefault="00CC0162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46101" w:rsidRPr="00465C6E" w:rsidRDefault="00CC0162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66,466.66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56,466.66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56,466.66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A46101" w:rsidRPr="00465C6E" w:rsidTr="002428E4">
        <w:tc>
          <w:tcPr>
            <w:tcW w:w="733" w:type="dxa"/>
            <w:shd w:val="clear" w:color="auto" w:fill="D9D9D9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III.2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Objektivi </w:t>
            </w: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specifik: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Fuqizimi i sistemit të  arsimit  në zhvillimin e kompetencave të fëmijëve për pjesëmarrjen e tyre në vendimmarrje;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Raporti nga analiza për nivelin e pjesëmarrjes së fëmijëve në vendimmarrje;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Fuqizimi </w:t>
            </w:r>
            <w:r w:rsidRPr="0011410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i pjesëmarrjes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së fëmijëve në vendimmarrje </w:t>
            </w:r>
            <w:r w:rsidRPr="0011410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në dhe përmes shkollave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mësimdhënësve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dhe stafit drejtues të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trajnuar;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500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3000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Mësimdhënësit njohin të drejtën e fëmijës për  pjesëmarrje</w:t>
            </w:r>
          </w:p>
        </w:tc>
      </w:tr>
      <w:tr w:rsidR="00A46101" w:rsidRPr="00465C6E" w:rsidTr="00CC0162">
        <w:tc>
          <w:tcPr>
            <w:tcW w:w="733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Nr. 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Veprimi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Buxheti 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Institucioni udhëheqës dhe mbështetës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A46101" w:rsidRPr="00465C6E" w:rsidTr="00CC0162">
        <w:tc>
          <w:tcPr>
            <w:tcW w:w="733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A46101" w:rsidRPr="00465C6E" w:rsidRDefault="00A46101" w:rsidP="00A4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III.2.1</w:t>
            </w:r>
          </w:p>
        </w:tc>
        <w:tc>
          <w:tcPr>
            <w:tcW w:w="3492" w:type="dxa"/>
          </w:tcPr>
          <w:p w:rsidR="00A46101" w:rsidRPr="00465C6E" w:rsidRDefault="00A46101" w:rsidP="00A4610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Analizimi i gjendjes aktuale të pjesëmarrjes së fëmijëve në vendimmarrje në shkollë </w:t>
            </w:r>
          </w:p>
        </w:tc>
        <w:tc>
          <w:tcPr>
            <w:tcW w:w="90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2019-2020</w:t>
            </w:r>
          </w:p>
        </w:tc>
        <w:tc>
          <w:tcPr>
            <w:tcW w:w="81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sz w:val="20"/>
                <w:szCs w:val="20"/>
              </w:rPr>
              <w:t>5,000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Donatorët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MASHT, KEC,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Raporti i analizës i finalizuar </w:t>
            </w:r>
          </w:p>
        </w:tc>
        <w:tc>
          <w:tcPr>
            <w:tcW w:w="1585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arsimin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III.2.2</w:t>
            </w:r>
          </w:p>
        </w:tc>
        <w:tc>
          <w:tcPr>
            <w:tcW w:w="3492" w:type="dxa"/>
          </w:tcPr>
          <w:p w:rsidR="00A46101" w:rsidRPr="00465C6E" w:rsidRDefault="00A46101" w:rsidP="00A4610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Shtrirja e zbatimit të INDEX për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gjithpërfshirje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në shkolla</w:t>
            </w:r>
          </w:p>
        </w:tc>
        <w:tc>
          <w:tcPr>
            <w:tcW w:w="90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2019-2021</w:t>
            </w:r>
          </w:p>
        </w:tc>
        <w:tc>
          <w:tcPr>
            <w:tcW w:w="81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sz w:val="20"/>
                <w:szCs w:val="20"/>
              </w:rPr>
              <w:t>5,100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5,100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MASHT,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Raporti i monitorimit, raportet vjetore të punës</w:t>
            </w:r>
          </w:p>
        </w:tc>
        <w:tc>
          <w:tcPr>
            <w:tcW w:w="1585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arsimin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PSAK 2017-2021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Plani i veprimit për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gjithëpërfshirjen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nxënësve në arsimin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parauniversitar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2016-2020.</w:t>
            </w:r>
          </w:p>
        </w:tc>
      </w:tr>
      <w:tr w:rsidR="00A46101" w:rsidRPr="00465C6E" w:rsidTr="00CC0162">
        <w:tc>
          <w:tcPr>
            <w:tcW w:w="733" w:type="dxa"/>
            <w:shd w:val="clear" w:color="auto" w:fill="auto"/>
          </w:tcPr>
          <w:p w:rsidR="00A46101" w:rsidRPr="00465C6E" w:rsidRDefault="00A46101" w:rsidP="00A4610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III.2.3</w:t>
            </w:r>
          </w:p>
        </w:tc>
        <w:tc>
          <w:tcPr>
            <w:tcW w:w="3492" w:type="dxa"/>
          </w:tcPr>
          <w:p w:rsidR="00A46101" w:rsidRPr="00465C6E" w:rsidRDefault="00A46101" w:rsidP="00A4610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Organizimi i sesioneve informuese me fëmijë, mësimdhënës dhe stafin drejtues në shkolla për rëndësinë dhe rritjen e pjesëmarrjes të fëmijëve në procese vendimmarrëse </w:t>
            </w:r>
          </w:p>
        </w:tc>
        <w:tc>
          <w:tcPr>
            <w:tcW w:w="90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2019-2021</w:t>
            </w:r>
          </w:p>
        </w:tc>
        <w:tc>
          <w:tcPr>
            <w:tcW w:w="81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15,000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MASHT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GIZ</w:t>
            </w:r>
          </w:p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Rritja e numrit të fëmijëve të përfshirë në procese vendimmarrëse</w:t>
            </w:r>
          </w:p>
        </w:tc>
        <w:tc>
          <w:tcPr>
            <w:tcW w:w="1585" w:type="dxa"/>
            <w:shd w:val="clear" w:color="auto" w:fill="auto"/>
          </w:tcPr>
          <w:p w:rsidR="00A46101" w:rsidRPr="00465C6E" w:rsidRDefault="00A46101" w:rsidP="00A461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Konventa për të Drejtat e Fëmijës, Ligji për arsimin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</w:p>
        </w:tc>
      </w:tr>
      <w:tr w:rsidR="00CC0162" w:rsidRPr="00465C6E" w:rsidTr="00CC0162">
        <w:tc>
          <w:tcPr>
            <w:tcW w:w="733" w:type="dxa"/>
            <w:shd w:val="clear" w:color="auto" w:fill="auto"/>
          </w:tcPr>
          <w:p w:rsidR="00CC0162" w:rsidRPr="00465C6E" w:rsidRDefault="00CC0162" w:rsidP="00CC0162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CC0162" w:rsidRPr="00CC0162" w:rsidRDefault="00CC0162" w:rsidP="00CC0162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CC01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përgjithshëm për Objektivin Specifik I.2:</w:t>
            </w:r>
          </w:p>
        </w:tc>
        <w:tc>
          <w:tcPr>
            <w:tcW w:w="900" w:type="dxa"/>
            <w:shd w:val="clear" w:color="auto" w:fill="F2F2F2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CC0162" w:rsidRPr="00BE2D31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25,100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C0162" w:rsidRPr="00BE2D31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25,100</w:t>
            </w:r>
          </w:p>
        </w:tc>
        <w:tc>
          <w:tcPr>
            <w:tcW w:w="786" w:type="dxa"/>
            <w:shd w:val="clear" w:color="auto" w:fill="auto"/>
          </w:tcPr>
          <w:p w:rsidR="00CC0162" w:rsidRPr="00BE2D31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20,100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CC0162" w:rsidRPr="00465C6E" w:rsidTr="00CC0162">
        <w:tc>
          <w:tcPr>
            <w:tcW w:w="733" w:type="dxa"/>
            <w:shd w:val="clear" w:color="auto" w:fill="auto"/>
          </w:tcPr>
          <w:p w:rsidR="00CC0162" w:rsidRPr="00465C6E" w:rsidRDefault="00CC0162" w:rsidP="00CC0162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CC0162" w:rsidRPr="00CC0162" w:rsidRDefault="00CC0162" w:rsidP="00CC0162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CC0162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shd w:val="clear" w:color="auto" w:fill="F2F2F2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CC0162" w:rsidRPr="00BE2D31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C0162" w:rsidRPr="00BE2D31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CC0162" w:rsidRPr="00BE2D31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CC0162" w:rsidRPr="00465C6E" w:rsidTr="00CC0162">
        <w:tc>
          <w:tcPr>
            <w:tcW w:w="733" w:type="dxa"/>
            <w:shd w:val="clear" w:color="auto" w:fill="auto"/>
          </w:tcPr>
          <w:p w:rsidR="00CC0162" w:rsidRPr="00465C6E" w:rsidRDefault="00CC0162" w:rsidP="00CC0162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CC0162" w:rsidRPr="00CC0162" w:rsidRDefault="00CC0162" w:rsidP="00CC0162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CC0162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shd w:val="clear" w:color="auto" w:fill="F2F2F2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CC0162" w:rsidRPr="00BE2D31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25,100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C0162" w:rsidRPr="00BE2D31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25,100</w:t>
            </w:r>
          </w:p>
        </w:tc>
        <w:tc>
          <w:tcPr>
            <w:tcW w:w="786" w:type="dxa"/>
            <w:shd w:val="clear" w:color="auto" w:fill="auto"/>
          </w:tcPr>
          <w:p w:rsidR="00CC0162" w:rsidRPr="00BE2D31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20,100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CC0162" w:rsidRPr="00465C6E" w:rsidTr="006D1E46">
        <w:tc>
          <w:tcPr>
            <w:tcW w:w="733" w:type="dxa"/>
            <w:shd w:val="clear" w:color="auto" w:fill="D9D9D9"/>
          </w:tcPr>
          <w:p w:rsidR="00CC0162" w:rsidRPr="00465C6E" w:rsidRDefault="00CC0162" w:rsidP="00CC016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III.3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Objektivi </w:t>
            </w: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specifik: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Fuqizimi i fëmijëve për zhvillimin e njohurive për monitori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 dhe raportim për të drejtat e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fëmijëve;</w:t>
            </w:r>
          </w:p>
        </w:tc>
      </w:tr>
      <w:tr w:rsidR="00CC0162" w:rsidRPr="00465C6E" w:rsidTr="00CC0162">
        <w:tc>
          <w:tcPr>
            <w:tcW w:w="733" w:type="dxa"/>
            <w:shd w:val="clear" w:color="auto" w:fill="auto"/>
          </w:tcPr>
          <w:p w:rsidR="00CC0162" w:rsidRPr="00465C6E" w:rsidRDefault="00CC0162" w:rsidP="00CC016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2D4820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Treguesi</w:t>
            </w:r>
            <w:r w:rsidRPr="00F21DC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: Nr. i fëmijë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 të trajnuar pë</w:t>
            </w:r>
            <w:r w:rsidRPr="00F21DC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 monitorim dhe raportim të </w:t>
            </w:r>
            <w:proofErr w:type="spellStart"/>
            <w:r w:rsidRPr="00F21DC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të</w:t>
            </w:r>
            <w:proofErr w:type="spellEnd"/>
            <w:r w:rsidRPr="00F21DC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drejtave të tyre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CC0162" w:rsidRPr="00465C6E" w:rsidRDefault="00CC0162" w:rsidP="00CC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CC0162" w:rsidRPr="00465C6E" w:rsidRDefault="00CC0162" w:rsidP="00CC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162" w:rsidRPr="00465C6E" w:rsidRDefault="00CC0162" w:rsidP="00CC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150 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CC0162" w:rsidRPr="00465C6E" w:rsidRDefault="00CC0162" w:rsidP="00CC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Fëmijët shprehin lirshëm pikëpamjet e tyre për të drejtat e tyre </w:t>
            </w:r>
          </w:p>
        </w:tc>
      </w:tr>
      <w:tr w:rsidR="00CC0162" w:rsidRPr="00465C6E" w:rsidTr="00CC0162">
        <w:tc>
          <w:tcPr>
            <w:tcW w:w="733" w:type="dxa"/>
            <w:vMerge w:val="restart"/>
            <w:shd w:val="clear" w:color="auto" w:fill="D9D9D9"/>
            <w:vAlign w:val="center"/>
          </w:tcPr>
          <w:p w:rsidR="00CC0162" w:rsidRPr="00465C6E" w:rsidRDefault="00CC0162" w:rsidP="00CC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Nr. 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CC0162" w:rsidRPr="00465C6E" w:rsidRDefault="00CC0162" w:rsidP="00CC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Veprimi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CC0162" w:rsidRPr="00465C6E" w:rsidRDefault="00CC0162" w:rsidP="00CC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CC0162" w:rsidRPr="00465C6E" w:rsidRDefault="00CC0162" w:rsidP="00CC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Buxheti 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CC0162" w:rsidRPr="00465C6E" w:rsidRDefault="00CC0162" w:rsidP="00CC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CC0162" w:rsidRPr="00465C6E" w:rsidRDefault="00CC0162" w:rsidP="00CC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Institucioni udhëheqës dhe mbështetës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CC0162" w:rsidRPr="00465C6E" w:rsidRDefault="00CC0162" w:rsidP="00CC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CC0162" w:rsidRPr="00465C6E" w:rsidRDefault="00CC0162" w:rsidP="00CC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CC0162" w:rsidRPr="00465C6E" w:rsidTr="00CC0162">
        <w:tc>
          <w:tcPr>
            <w:tcW w:w="733" w:type="dxa"/>
            <w:vMerge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CC0162" w:rsidRPr="00465C6E" w:rsidRDefault="00CC0162" w:rsidP="00CC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CC0162" w:rsidRPr="00465C6E" w:rsidRDefault="00CC0162" w:rsidP="00CC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CC0162" w:rsidRPr="00465C6E" w:rsidRDefault="00CC0162" w:rsidP="00CC0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CC0162" w:rsidRPr="00465C6E" w:rsidTr="00CC0162">
        <w:tc>
          <w:tcPr>
            <w:tcW w:w="733" w:type="dxa"/>
            <w:shd w:val="clear" w:color="auto" w:fill="auto"/>
          </w:tcPr>
          <w:p w:rsidR="00CC0162" w:rsidRPr="00465C6E" w:rsidRDefault="00CC0162" w:rsidP="00CC0162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III.3.1</w:t>
            </w:r>
          </w:p>
        </w:tc>
        <w:tc>
          <w:tcPr>
            <w:tcW w:w="3492" w:type="dxa"/>
          </w:tcPr>
          <w:p w:rsidR="00CC0162" w:rsidRPr="00465C6E" w:rsidRDefault="00CC0162" w:rsidP="00CC016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Zhvillimi i versionit miqësor të treguesve të përzgjedhur për fëmijë </w:t>
            </w:r>
          </w:p>
        </w:tc>
        <w:tc>
          <w:tcPr>
            <w:tcW w:w="900" w:type="dxa"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 xml:space="preserve">ZQM/ZKM, UNICEF,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Versioni miqësor i treguesve të përzgjedhur për të Drejtat e Fëmijës i publikuar </w:t>
            </w:r>
          </w:p>
        </w:tc>
        <w:tc>
          <w:tcPr>
            <w:tcW w:w="1585" w:type="dxa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Korniza e treguesve për të Drejtat e Fëmijës </w:t>
            </w:r>
          </w:p>
        </w:tc>
      </w:tr>
      <w:tr w:rsidR="00CC0162" w:rsidRPr="00465C6E" w:rsidTr="00CC0162">
        <w:tc>
          <w:tcPr>
            <w:tcW w:w="733" w:type="dxa"/>
            <w:shd w:val="clear" w:color="auto" w:fill="auto"/>
          </w:tcPr>
          <w:p w:rsidR="00CC0162" w:rsidRPr="00465C6E" w:rsidRDefault="00CC0162" w:rsidP="00CC0162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III.3.2</w:t>
            </w:r>
          </w:p>
        </w:tc>
        <w:tc>
          <w:tcPr>
            <w:tcW w:w="3492" w:type="dxa"/>
          </w:tcPr>
          <w:p w:rsidR="00CC0162" w:rsidRPr="00465C6E" w:rsidRDefault="00CC0162" w:rsidP="00CC016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Ngritja e kapaciteteve të përfaqësueseve të fëmijëve për monitorim dhe raportim</w:t>
            </w:r>
          </w:p>
        </w:tc>
        <w:tc>
          <w:tcPr>
            <w:tcW w:w="900" w:type="dxa"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372F1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ZQM/ZKM             MAShT, SOS</w:t>
            </w:r>
          </w:p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Trajnimi i organizuar për monitorim dhe raportim të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të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drejtave të tyre </w:t>
            </w:r>
          </w:p>
        </w:tc>
        <w:tc>
          <w:tcPr>
            <w:tcW w:w="1585" w:type="dxa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UA i miratuar për rregullimin e pjesëmarrjes së fëmijëve në nivel  lokal dhe qendror</w:t>
            </w:r>
          </w:p>
        </w:tc>
      </w:tr>
      <w:tr w:rsidR="00CC0162" w:rsidRPr="00465C6E" w:rsidTr="00CC0162">
        <w:tc>
          <w:tcPr>
            <w:tcW w:w="733" w:type="dxa"/>
            <w:shd w:val="clear" w:color="auto" w:fill="auto"/>
          </w:tcPr>
          <w:p w:rsidR="00CC0162" w:rsidRPr="00465C6E" w:rsidRDefault="00CC0162" w:rsidP="00CC0162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III.3.3</w:t>
            </w:r>
          </w:p>
        </w:tc>
        <w:tc>
          <w:tcPr>
            <w:tcW w:w="3492" w:type="dxa"/>
          </w:tcPr>
          <w:p w:rsidR="00CC0162" w:rsidRPr="00465C6E" w:rsidRDefault="00CC0162" w:rsidP="00CC0162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Hartimi dhe publikimi i  raportit nga fëmijët </w:t>
            </w:r>
          </w:p>
        </w:tc>
        <w:tc>
          <w:tcPr>
            <w:tcW w:w="900" w:type="dxa"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10" w:type="dxa"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Buxheti dhe donatorët </w:t>
            </w:r>
          </w:p>
        </w:tc>
        <w:tc>
          <w:tcPr>
            <w:tcW w:w="1448" w:type="dxa"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 xml:space="preserve">ZQM/ZKM             MAShT,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Raporti i monitorimit për të drejtat e fëmijëve i hartuar nga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 xml:space="preserve">përfaqësuesit e fëmijëve </w:t>
            </w:r>
          </w:p>
        </w:tc>
        <w:tc>
          <w:tcPr>
            <w:tcW w:w="1585" w:type="dxa"/>
          </w:tcPr>
          <w:p w:rsidR="00CC0162" w:rsidRPr="00465C6E" w:rsidRDefault="00CC0162" w:rsidP="00CC01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 xml:space="preserve">UA i miratuar për rregullimin e pjesëmarrjes së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fëmijëve në nivel  lokal dhe qendror</w:t>
            </w:r>
          </w:p>
        </w:tc>
      </w:tr>
      <w:tr w:rsidR="00253CB7" w:rsidRPr="00465C6E" w:rsidTr="00CC0162">
        <w:tc>
          <w:tcPr>
            <w:tcW w:w="733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përgjithshëm për Objektivin Specifik I.2:</w:t>
            </w:r>
          </w:p>
        </w:tc>
        <w:tc>
          <w:tcPr>
            <w:tcW w:w="900" w:type="dxa"/>
            <w:shd w:val="clear" w:color="auto" w:fill="F2F2F2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6,000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253CB7" w:rsidRPr="00465C6E" w:rsidTr="00CC0162">
        <w:tc>
          <w:tcPr>
            <w:tcW w:w="733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shd w:val="clear" w:color="auto" w:fill="F2F2F2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253CB7" w:rsidRPr="00465C6E" w:rsidTr="00CC0162">
        <w:tc>
          <w:tcPr>
            <w:tcW w:w="733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shd w:val="clear" w:color="auto" w:fill="F2F2F2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6,000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253CB7" w:rsidRPr="00465C6E" w:rsidTr="00992F0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 xml:space="preserve"> Buxheti i përgjithshëm për Planin e Veprimit: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BE2D31">
              <w:rPr>
                <w:rFonts w:ascii="Times New Roman" w:hAnsi="Times New Roman"/>
                <w:sz w:val="20"/>
                <w:szCs w:val="20"/>
              </w:rPr>
              <w:t>81,566.66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BE2D31">
              <w:rPr>
                <w:rFonts w:ascii="Times New Roman" w:hAnsi="Times New Roman"/>
                <w:sz w:val="20"/>
                <w:szCs w:val="20"/>
              </w:rPr>
              <w:t>77,566.66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BE2D31">
              <w:rPr>
                <w:rFonts w:ascii="Times New Roman" w:hAnsi="Times New Roman"/>
                <w:sz w:val="20"/>
                <w:szCs w:val="20"/>
              </w:rPr>
              <w:t>66,566.66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</w:tr>
      <w:tr w:rsidR="00253CB7" w:rsidRPr="00465C6E" w:rsidTr="00992F0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253CB7" w:rsidRPr="00465C6E" w:rsidTr="00992F07">
        <w:trPr>
          <w:trHeight w:val="4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hAnsi="Times New Roman"/>
                <w:sz w:val="20"/>
                <w:szCs w:val="20"/>
              </w:rPr>
              <w:t>81,566.66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hAnsi="Times New Roman"/>
                <w:sz w:val="20"/>
                <w:szCs w:val="20"/>
              </w:rPr>
              <w:t>77,566.66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B7" w:rsidRPr="00BE2D31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hAnsi="Times New Roman"/>
                <w:sz w:val="20"/>
                <w:szCs w:val="20"/>
              </w:rPr>
              <w:t>66,566.66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253CB7" w:rsidRPr="00465C6E" w:rsidTr="00CC0162">
        <w:tc>
          <w:tcPr>
            <w:tcW w:w="733" w:type="dxa"/>
            <w:shd w:val="clear" w:color="auto" w:fill="BDD6EE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Nr.</w:t>
            </w:r>
          </w:p>
        </w:tc>
        <w:tc>
          <w:tcPr>
            <w:tcW w:w="3492" w:type="dxa"/>
            <w:shd w:val="clear" w:color="auto" w:fill="BDD6EE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Objektivat strategjike dhe specifike, treguesit dhe veprimet</w:t>
            </w:r>
          </w:p>
        </w:tc>
        <w:tc>
          <w:tcPr>
            <w:tcW w:w="2094" w:type="dxa"/>
            <w:gridSpan w:val="3"/>
            <w:shd w:val="clear" w:color="auto" w:fill="BDD6EE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Vlera bazë </w:t>
            </w:r>
          </w:p>
        </w:tc>
        <w:tc>
          <w:tcPr>
            <w:tcW w:w="1302" w:type="dxa"/>
            <w:gridSpan w:val="2"/>
            <w:shd w:val="clear" w:color="auto" w:fill="BDD6EE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Objektivi i përkohshëm [2019]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Synimi i vitit të fundit [2021] </w:t>
            </w:r>
          </w:p>
        </w:tc>
        <w:tc>
          <w:tcPr>
            <w:tcW w:w="5103" w:type="dxa"/>
            <w:gridSpan w:val="3"/>
            <w:shd w:val="clear" w:color="auto" w:fill="BDD6EE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Rezultati </w:t>
            </w:r>
          </w:p>
        </w:tc>
      </w:tr>
      <w:tr w:rsidR="00253CB7" w:rsidRPr="00465C6E" w:rsidTr="006D1E46">
        <w:tc>
          <w:tcPr>
            <w:tcW w:w="733" w:type="dxa"/>
            <w:shd w:val="clear" w:color="auto" w:fill="BFBFBF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IV.</w:t>
            </w:r>
          </w:p>
        </w:tc>
        <w:tc>
          <w:tcPr>
            <w:tcW w:w="13267" w:type="dxa"/>
            <w:gridSpan w:val="10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Objektivi strategjik: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Gjithëpërfshirja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fëmijëve në shërbime te integruara për edukim dhe zhvillim në fëmijërinë e hershme;</w:t>
            </w:r>
          </w:p>
        </w:tc>
      </w:tr>
      <w:tr w:rsidR="00253CB7" w:rsidRPr="00465C6E" w:rsidTr="00CC0162">
        <w:trPr>
          <w:trHeight w:val="788"/>
        </w:trPr>
        <w:tc>
          <w:tcPr>
            <w:tcW w:w="733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Shkala Bruto e Regjistrimit  në arsimin parashkollor dhe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parafillor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(mosha 3-&lt;6 vjeç);</w:t>
            </w:r>
          </w:p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253CB7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  <w:p w:rsidR="00253CB7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34% (MASHT 2016/17)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40%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50%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Sigurimi i qasjes dhe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gjithëpërfshirjes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së fëmijëve në arsim parashkollor dhe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parafillor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</w:tr>
      <w:tr w:rsidR="00253CB7" w:rsidRPr="00465C6E" w:rsidTr="00CC0162">
        <w:trPr>
          <w:trHeight w:val="1970"/>
        </w:trPr>
        <w:tc>
          <w:tcPr>
            <w:tcW w:w="733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Përqindja e fëmijëve të moshës 36-59 muajsh që në aspektin zhvillimor janë në hap me së paku tre nga katër kriteret vijuese: shkrim-lexim dhe numërim, aspekti fizik, social-emocional dhe të mësuarit</w:t>
            </w:r>
          </w:p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253CB7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       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83.4%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86%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90%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Zhvillimi i potencialit të plotë, aftësive mendore e fizike të fëmijës</w:t>
            </w:r>
          </w:p>
        </w:tc>
      </w:tr>
      <w:tr w:rsidR="00253CB7" w:rsidRPr="00465C6E" w:rsidTr="006D1E46">
        <w:tc>
          <w:tcPr>
            <w:tcW w:w="733" w:type="dxa"/>
            <w:shd w:val="clear" w:color="auto" w:fill="D9D9D9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IV.1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253CB7" w:rsidRPr="00465C6E" w:rsidRDefault="00253CB7" w:rsidP="00253C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Qëllimi specifik: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Prioritizimi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Zhvillimit në Fëmijërinë e Hershme nga Këshilli për të Drejtat e Fëmijës;</w:t>
            </w:r>
          </w:p>
        </w:tc>
      </w:tr>
      <w:tr w:rsidR="00253CB7" w:rsidRPr="00465C6E" w:rsidTr="00CC0162">
        <w:tc>
          <w:tcPr>
            <w:tcW w:w="733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lastRenderedPageBreak/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Edukimi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parafillor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ligjërisht i detyrueshëm;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jo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Miratuar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Legjislacioni vendor në përputhje me standardet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nëdrkombëtare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</w:tr>
      <w:tr w:rsidR="00253CB7" w:rsidRPr="00465C6E" w:rsidTr="00CC0162">
        <w:tc>
          <w:tcPr>
            <w:tcW w:w="733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Plani i integruar financiar për Zh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villimin në Fëmijëri të Hershme 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jo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8A44AF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Miratuar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Janë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buxhetuar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dhe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alokuar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fondet për Zhvillimin në Fëmijërinë e Hershme </w:t>
            </w:r>
          </w:p>
        </w:tc>
      </w:tr>
      <w:tr w:rsidR="00253CB7" w:rsidRPr="00465C6E" w:rsidTr="00CC0162">
        <w:tc>
          <w:tcPr>
            <w:tcW w:w="733" w:type="dxa"/>
            <w:vMerge w:val="restart"/>
            <w:shd w:val="clear" w:color="auto" w:fill="D9D9D9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Nr.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Veprimi 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Buxheti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Institucioni udhëheqës dhe mbështetës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253CB7" w:rsidRPr="00465C6E" w:rsidTr="00CC0162">
        <w:tc>
          <w:tcPr>
            <w:tcW w:w="733" w:type="dxa"/>
            <w:vMerge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253CB7" w:rsidRPr="00465C6E" w:rsidRDefault="00253CB7" w:rsidP="00253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253CB7" w:rsidRPr="00465C6E" w:rsidTr="00CC0162">
        <w:tc>
          <w:tcPr>
            <w:tcW w:w="733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IV.1.1</w:t>
            </w:r>
          </w:p>
        </w:tc>
        <w:tc>
          <w:tcPr>
            <w:tcW w:w="3492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Hartimi i planit dinamik për  rishikimin dhe mbikëqyrjen e politikave të ZHFH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810" w:type="dxa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Buxheti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ZQM/ZKM               </w:t>
            </w:r>
          </w:p>
          <w:p w:rsidR="00253CB7" w:rsidRPr="00465C6E" w:rsidRDefault="00253CB7" w:rsidP="00253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MAShT, Ministrit e linjës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Save the </w:t>
            </w:r>
            <w:proofErr w:type="spellStart"/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Plani dinamik i hartuar </w:t>
            </w:r>
          </w:p>
        </w:tc>
        <w:tc>
          <w:tcPr>
            <w:tcW w:w="1585" w:type="dxa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Ligji për arsimin parashkollor; Standardet e zhvillimit dhe të mësuarit në fëmijërinë e hershme 0-6</w:t>
            </w:r>
          </w:p>
        </w:tc>
      </w:tr>
      <w:tr w:rsidR="00253CB7" w:rsidRPr="00465C6E" w:rsidTr="00CC0162">
        <w:tc>
          <w:tcPr>
            <w:tcW w:w="733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IV.1.2</w:t>
            </w:r>
          </w:p>
        </w:tc>
        <w:tc>
          <w:tcPr>
            <w:tcW w:w="3492" w:type="dxa"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Analiza financiare për zbatimin e arsimit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parafillor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obligativ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sipas dispozitës kalimtare të ligjit për arsimin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parauniversitar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(04/L-032)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 2019</w:t>
            </w:r>
          </w:p>
        </w:tc>
        <w:tc>
          <w:tcPr>
            <w:tcW w:w="810" w:type="dxa"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10, 000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MAShT, DKA, Save the </w:t>
            </w:r>
            <w:proofErr w:type="spellStart"/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Analiza e realizuar sipas dispozitës kalimtare të ligjit për arsimin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(04/L-032)</w:t>
            </w:r>
          </w:p>
        </w:tc>
        <w:tc>
          <w:tcPr>
            <w:tcW w:w="1585" w:type="dxa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Ligjit për arsimin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(04/L-032) dhe Ligji për arsimin parashkollor;</w:t>
            </w:r>
          </w:p>
        </w:tc>
      </w:tr>
      <w:tr w:rsidR="00253CB7" w:rsidRPr="00465C6E" w:rsidTr="00CC0162">
        <w:tc>
          <w:tcPr>
            <w:tcW w:w="733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IV.1.3</w:t>
            </w:r>
          </w:p>
        </w:tc>
        <w:tc>
          <w:tcPr>
            <w:tcW w:w="3492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Rishikimi i Ligjit nr. 02/L-52 për arsimin parashkollor-për kriteret e themelimit dhe licencimit të çerdheve private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2019-2020</w:t>
            </w:r>
          </w:p>
        </w:tc>
        <w:tc>
          <w:tcPr>
            <w:tcW w:w="810" w:type="dxa"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1,500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1,500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MAShT</w:t>
            </w:r>
          </w:p>
        </w:tc>
        <w:tc>
          <w:tcPr>
            <w:tcW w:w="2070" w:type="dxa"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Licencimi i çerdheve private  sipas kritereve të përcaktuara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Ligjit nr. 02/L-52 për arsimin parashkollor dhe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nr. 06/L -016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për shoqëritë tregtare </w:t>
            </w:r>
          </w:p>
        </w:tc>
      </w:tr>
      <w:tr w:rsidR="00253CB7" w:rsidRPr="00465C6E" w:rsidTr="00CC0162">
        <w:tc>
          <w:tcPr>
            <w:tcW w:w="733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IV.1.5</w:t>
            </w:r>
          </w:p>
        </w:tc>
        <w:tc>
          <w:tcPr>
            <w:tcW w:w="3492" w:type="dxa"/>
            <w:shd w:val="clear" w:color="auto" w:fill="auto"/>
          </w:tcPr>
          <w:p w:rsidR="00253CB7" w:rsidRPr="00465C6E" w:rsidRDefault="00253CB7" w:rsidP="00253CB7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Hartimi i planit të integruar financiar për Zh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villimin në 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ëmijërinë e 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ershme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2019-2020</w:t>
            </w:r>
          </w:p>
        </w:tc>
        <w:tc>
          <w:tcPr>
            <w:tcW w:w="810" w:type="dxa"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5, 000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Këshilli/Grupi ndërinstitucional, Partneret zhvillimore</w:t>
            </w:r>
          </w:p>
        </w:tc>
        <w:tc>
          <w:tcPr>
            <w:tcW w:w="2070" w:type="dxa"/>
            <w:shd w:val="clear" w:color="auto" w:fill="auto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Plani i integruar financiar i hartuar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53CB7" w:rsidRPr="00465C6E" w:rsidRDefault="00253CB7" w:rsidP="0025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Ligji për Mbrojtjen e Fëmijëve, Ligjit nr. 02/L-52 për arsimin parashkollor, Standardet ZHMFH</w:t>
            </w: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përgjithshëm për Objektivin Specifik I.1:</w:t>
            </w:r>
          </w:p>
        </w:tc>
        <w:tc>
          <w:tcPr>
            <w:tcW w:w="900" w:type="dxa"/>
            <w:shd w:val="clear" w:color="auto" w:fill="F2F2F2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12F50" w:rsidRPr="00BE2D31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BE2D31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17,000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BE2D31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BE2D31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6,500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BE2D31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BE2D31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shd w:val="clear" w:color="auto" w:fill="F2F2F2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12F50" w:rsidRPr="00BE2D31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BE2D31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BE2D31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shd w:val="clear" w:color="auto" w:fill="F2F2F2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12F50" w:rsidRPr="00BE2D31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17,000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BE2D31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6,500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BE2D31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E2D3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212F50" w:rsidRPr="00465C6E" w:rsidTr="006D1E46">
        <w:tc>
          <w:tcPr>
            <w:tcW w:w="733" w:type="dxa"/>
            <w:shd w:val="clear" w:color="auto" w:fill="D9D9D9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IV.2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Qëllimi specifik: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Rritja e investimit dhe  sigurimi i përfshirjes të fëmijëve në arsim parashkollor,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parafillor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duke përfshirë edhe programet alternative;</w:t>
            </w: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Nr. i qendrave me bazë në komunitet</w:t>
            </w:r>
          </w:p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5A749D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Rritja e numrit të qendrave me bazë në komunitet </w:t>
            </w: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12F50" w:rsidRPr="00465C6E" w:rsidRDefault="00212F50" w:rsidP="00D543C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="00D543CD"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Nr. i fëmijëve me aftësi të kufizuara të përfshirë në </w:t>
            </w:r>
            <w:proofErr w:type="spellStart"/>
            <w:r w:rsidR="00D543CD"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në</w:t>
            </w:r>
            <w:proofErr w:type="spellEnd"/>
            <w:r w:rsidR="00D543CD"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qendrat burimore sipas nivelit arsimor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D543CD" w:rsidRPr="00D543CD" w:rsidRDefault="00D543CD" w:rsidP="00D5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Gjithsej: 315</w:t>
            </w:r>
          </w:p>
          <w:p w:rsidR="00D543CD" w:rsidRPr="00D543CD" w:rsidRDefault="00D543CD" w:rsidP="00D5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Parashkollor: 9</w:t>
            </w:r>
          </w:p>
          <w:p w:rsidR="00D543CD" w:rsidRPr="00D543CD" w:rsidRDefault="00D543CD" w:rsidP="00D5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proofErr w:type="spellStart"/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Parafillor</w:t>
            </w:r>
            <w:proofErr w:type="spellEnd"/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: 11</w:t>
            </w:r>
          </w:p>
          <w:p w:rsidR="00D543CD" w:rsidRPr="00D543CD" w:rsidRDefault="00D543CD" w:rsidP="00D5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Fillor:: 97</w:t>
            </w:r>
          </w:p>
          <w:p w:rsidR="00D543CD" w:rsidRPr="00D543CD" w:rsidRDefault="00D543CD" w:rsidP="00D5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Mesëm</w:t>
            </w:r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ulet: 100</w:t>
            </w:r>
          </w:p>
          <w:p w:rsidR="00D543CD" w:rsidRPr="00D543CD" w:rsidRDefault="00D543CD" w:rsidP="00D5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Mesëm</w:t>
            </w:r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larte: 101</w:t>
            </w:r>
          </w:p>
          <w:p w:rsidR="00212F50" w:rsidRPr="00465C6E" w:rsidRDefault="00D543CD" w:rsidP="00D5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(MASHT – SMIA 2017/18)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212F50" w:rsidRPr="00465C6E" w:rsidRDefault="00D543CD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Të zvogëlohet për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2% nga vlera fillestare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D543CD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Të zvogëlohet për 5% nga vlera fillestare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Rritja e përfshirjes së fëmijëve me aftësi të kufizuara në arsim parashkollor </w:t>
            </w: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3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Nr. i fëmijëve nga komunitetet Romë,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Ashkali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Egjiptasë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të përfshirë në arsim parashkollor;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212F50" w:rsidRPr="00D543CD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1 në parashkollor </w:t>
            </w:r>
          </w:p>
          <w:p w:rsidR="00212F50" w:rsidRPr="00465C6E" w:rsidRDefault="00212F50" w:rsidP="00D5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587 në </w:t>
            </w:r>
            <w:proofErr w:type="spellStart"/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parafillor</w:t>
            </w:r>
            <w:proofErr w:type="spellEnd"/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(MASHT 2016/17)</w:t>
            </w:r>
            <w:r w:rsidRPr="00D543CD">
              <w:t xml:space="preserve"> 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Rritja e përfshirjes së fëmijëve nga  komunitetet Romë,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Ashkali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dhe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Egjiptasë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në arsimin parashkollor </w:t>
            </w:r>
          </w:p>
        </w:tc>
      </w:tr>
      <w:tr w:rsidR="00212F50" w:rsidRPr="00465C6E" w:rsidTr="00CC0162">
        <w:tc>
          <w:tcPr>
            <w:tcW w:w="733" w:type="dxa"/>
            <w:vMerge w:val="restart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Nr. 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Veprimi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Buxheti 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Institucioni udhëheqës dhe mbështetës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212F50" w:rsidRPr="00465C6E" w:rsidTr="00CC0162">
        <w:tc>
          <w:tcPr>
            <w:tcW w:w="733" w:type="dxa"/>
            <w:vMerge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IV.2.1</w:t>
            </w:r>
          </w:p>
        </w:tc>
        <w:tc>
          <w:tcPr>
            <w:tcW w:w="3492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2F50" w:rsidRPr="00465C6E" w:rsidRDefault="00212F50" w:rsidP="00212F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Hartimi i planit dhe vlerësimi i kostos për profilizimin dhe sistemin e mësimdhënësve, mentorëve, inspektorëve, në shërbim të arsimit parashkollor </w:t>
            </w:r>
          </w:p>
        </w:tc>
        <w:tc>
          <w:tcPr>
            <w:tcW w:w="90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MASHT</w:t>
            </w:r>
          </w:p>
        </w:tc>
        <w:tc>
          <w:tcPr>
            <w:tcW w:w="207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E45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Plani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për vlerësimin e kostos i </w:t>
            </w:r>
            <w:r w:rsidRPr="00DE45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hartuar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1585" w:type="dxa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E45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lani </w:t>
            </w:r>
            <w:r w:rsidRPr="00DE45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trategjik i </w:t>
            </w:r>
            <w:r w:rsidRPr="00DE45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rsimit </w:t>
            </w:r>
            <w:r w:rsid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D543CD" w:rsidRPr="00DE45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</w:t>
            </w:r>
            <w:r w:rsid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osovë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2017-2021</w:t>
            </w: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IV.2.2</w:t>
            </w:r>
          </w:p>
        </w:tc>
        <w:tc>
          <w:tcPr>
            <w:tcW w:w="3492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Rishikimi i formulës së Grandi Specifik i Arsimit, duke konsideruar specifikat e nivelit të edukimit parashkollor</w:t>
            </w:r>
          </w:p>
        </w:tc>
        <w:tc>
          <w:tcPr>
            <w:tcW w:w="90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MASHT,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Formula e rishikuar në përputhje me specifikat e nivelit të edukimit parashkollor</w:t>
            </w:r>
          </w:p>
        </w:tc>
        <w:tc>
          <w:tcPr>
            <w:tcW w:w="1585" w:type="dxa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arsimin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IV.2.3</w:t>
            </w:r>
          </w:p>
        </w:tc>
        <w:tc>
          <w:tcPr>
            <w:tcW w:w="3492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Fushatë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vetëdijësuese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për rritjen e përfshirjes së fëmijëve me aftësi të kufizuara në arsim parashkollor </w:t>
            </w:r>
          </w:p>
        </w:tc>
        <w:tc>
          <w:tcPr>
            <w:tcW w:w="90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4,000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MASHT, UNICEF,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Rritja e numrit të përfshirjes së fëmijëve me aftësi të kufizuara në arsim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paarshkollor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arsimin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IV.2.4</w:t>
            </w:r>
          </w:p>
        </w:tc>
        <w:tc>
          <w:tcPr>
            <w:tcW w:w="3492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Fushatë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vetëdijësuese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për rritjen e përfshirjes së fëmijëve të komuniteteve Romë,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Ashkali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dhe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Egjiptasë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në arsim parashkollor</w:t>
            </w:r>
          </w:p>
        </w:tc>
        <w:tc>
          <w:tcPr>
            <w:tcW w:w="90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4,000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MASHT, UNICEF,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Rritja e numrit të përfshirjes së fëmijëve nga Komuniteti Romë,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Ashkali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Egjiptasë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në arsim parashkollor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arsimin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212F50" w:rsidRPr="00212F50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212F5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përgjithshëm për Objektivin Specifik I.2:</w:t>
            </w:r>
          </w:p>
        </w:tc>
        <w:tc>
          <w:tcPr>
            <w:tcW w:w="900" w:type="dxa"/>
            <w:shd w:val="clear" w:color="auto" w:fill="F2F2F2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12F50" w:rsidRPr="006F5A54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6F5A54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6F5A54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212F50" w:rsidRPr="00212F50" w:rsidRDefault="00212F50" w:rsidP="00212F5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212F50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shd w:val="clear" w:color="auto" w:fill="F2F2F2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12F50" w:rsidRPr="006F5A54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6F5A54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6F5A54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212F50" w:rsidRPr="00212F50" w:rsidRDefault="00212F50" w:rsidP="00212F50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212F50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shd w:val="clear" w:color="auto" w:fill="F2F2F2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12F50" w:rsidRPr="006F5A54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6F5A54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6F5A54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212F50" w:rsidRPr="00465C6E" w:rsidTr="006D1E46">
        <w:tc>
          <w:tcPr>
            <w:tcW w:w="733" w:type="dxa"/>
            <w:shd w:val="clear" w:color="auto" w:fill="D9D9D9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IV.3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Qëllimi specifik: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Përmirësimi i sistemit të sigurimit të cilësisë së shërbimeve në ZHFH;</w:t>
            </w: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 </w:t>
            </w:r>
            <w:r w:rsidR="00D543CD"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Korniza kombëtare </w:t>
            </w:r>
            <w:r w:rsidR="00426DA6"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për</w:t>
            </w:r>
            <w:r w:rsidR="00D543CD"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426DA6"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vlerësimin</w:t>
            </w:r>
            <w:r w:rsidR="00D543CD"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</w:t>
            </w:r>
            <w:r w:rsidR="00426DA6"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fëmijëve</w:t>
            </w:r>
            <w:r w:rsidR="00D543CD"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sipas SZHMFH</w:t>
            </w:r>
          </w:p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212F50" w:rsidRPr="00465C6E" w:rsidRDefault="00D543CD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212F50" w:rsidRPr="00D543CD" w:rsidRDefault="00D543CD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jo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D543CD" w:rsidRDefault="00D543CD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543CD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Miratuar 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Z</w:t>
            </w:r>
            <w:r w:rsidRPr="009B61FF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hvillimi dhe avancimi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</w:t>
            </w:r>
            <w:r w:rsidRPr="009B61FF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edukimit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të fëmijëve nga </w:t>
            </w:r>
            <w:r w:rsidRPr="009B61FF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fëmijëri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</w:t>
            </w:r>
            <w:r w:rsidRPr="009B61FF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hershme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sipas standardeve në fuqi</w:t>
            </w: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Treguesi: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Nr</w:t>
            </w:r>
            <w:r w:rsidR="00426DA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stafit të trajnuar për edukimin parashkollor;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212F50" w:rsidRPr="00465C6E" w:rsidRDefault="00426DA6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400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212F50" w:rsidRPr="00426DA6" w:rsidRDefault="00426DA6" w:rsidP="00426D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26DA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450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26DA6" w:rsidRDefault="00426DA6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26DA6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550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Stafi edukativo-arsimor ka njohurit e duhura për zhvillimin e plan programeve sipas legjislacionit dhe standardeve në fuqi</w:t>
            </w:r>
          </w:p>
        </w:tc>
      </w:tr>
      <w:tr w:rsidR="00212F50" w:rsidRPr="00465C6E" w:rsidTr="00CC0162">
        <w:tc>
          <w:tcPr>
            <w:tcW w:w="733" w:type="dxa"/>
            <w:vMerge w:val="restart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Nr. 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Veprimi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Buxheti 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Institucioni udhëheqës dhe mbështetës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212F50" w:rsidRPr="00465C6E" w:rsidTr="00CC0162">
        <w:tc>
          <w:tcPr>
            <w:tcW w:w="733" w:type="dxa"/>
            <w:vMerge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212F50" w:rsidRPr="00465C6E" w:rsidRDefault="00212F50" w:rsidP="0021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IV.3.1</w:t>
            </w:r>
          </w:p>
        </w:tc>
        <w:tc>
          <w:tcPr>
            <w:tcW w:w="3492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Ngritjen e kapaciteteve të inspektorëve të arsimit për mbikëqyrjen e shërbimeve  për arsim në fëmijërinë e hershme </w:t>
            </w:r>
          </w:p>
        </w:tc>
        <w:tc>
          <w:tcPr>
            <w:tcW w:w="90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2019-2021</w:t>
            </w:r>
          </w:p>
        </w:tc>
        <w:tc>
          <w:tcPr>
            <w:tcW w:w="81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840 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840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840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Donatoret</w:t>
            </w:r>
          </w:p>
        </w:tc>
        <w:tc>
          <w:tcPr>
            <w:tcW w:w="1448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MASHT,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 xml:space="preserve">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Children</w:t>
            </w:r>
            <w:proofErr w:type="spellEnd"/>
          </w:p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 xml:space="preserve">GIZ, </w:t>
            </w:r>
          </w:p>
        </w:tc>
        <w:tc>
          <w:tcPr>
            <w:tcW w:w="207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Inspektorët e arsimit kanë ndjekur trajnimet e nevojshme per zhvillimin e arsimit në fëmijërinë e hershme </w:t>
            </w:r>
          </w:p>
        </w:tc>
        <w:tc>
          <w:tcPr>
            <w:tcW w:w="1585" w:type="dxa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 Nr. 06/L -046 për inspektoratin e arsimit dhe KDF </w:t>
            </w:r>
          </w:p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IV.3.2</w:t>
            </w:r>
          </w:p>
        </w:tc>
        <w:tc>
          <w:tcPr>
            <w:tcW w:w="3492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Ngritja e kapaciteteve të stafit edukativ për punë me fëmijë me aftësi të kufizuar </w:t>
            </w:r>
            <w:r w:rsidRPr="00465C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sipas legjislacionit, politikave dhe standardeve të aplikueshme </w:t>
            </w:r>
          </w:p>
        </w:tc>
        <w:tc>
          <w:tcPr>
            <w:tcW w:w="90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81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1,050 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1,050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1,050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Buxheti </w:t>
            </w:r>
          </w:p>
        </w:tc>
        <w:tc>
          <w:tcPr>
            <w:tcW w:w="1448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 xml:space="preserve">   MAShT, Komunat,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 xml:space="preserve">Stafi edukativ ka ndjekur trajnimet e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nevojshme për zbatimin e legjislacionit, politikave dhe standardeve</w:t>
            </w:r>
          </w:p>
        </w:tc>
        <w:tc>
          <w:tcPr>
            <w:tcW w:w="1585" w:type="dxa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 xml:space="preserve">Legjislacioni, politikat dhe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 xml:space="preserve">standardet e aplikueshme </w:t>
            </w:r>
          </w:p>
        </w:tc>
      </w:tr>
      <w:tr w:rsidR="00212F50" w:rsidRPr="00465C6E" w:rsidTr="00CC0162">
        <w:trPr>
          <w:trHeight w:val="930"/>
        </w:trPr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IV.3.3</w:t>
            </w:r>
          </w:p>
        </w:tc>
        <w:tc>
          <w:tcPr>
            <w:tcW w:w="3492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Hartimi  i kornizës kombëtare për vlerësimin e fëmijëve, sipas SZHMFH </w:t>
            </w:r>
          </w:p>
        </w:tc>
        <w:tc>
          <w:tcPr>
            <w:tcW w:w="90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1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15,000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MAShT, Komunat, UNICEF,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Korniza kombëtare për vlerësimin e fëmijëve, sipas SZHMFH e hartuar</w:t>
            </w:r>
          </w:p>
        </w:tc>
        <w:tc>
          <w:tcPr>
            <w:tcW w:w="1585" w:type="dxa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Standardet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zhvillim dhe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suar 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hershme</w:t>
            </w: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IV.3.4</w:t>
            </w:r>
          </w:p>
        </w:tc>
        <w:tc>
          <w:tcPr>
            <w:tcW w:w="3492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Rishikimi i sistemit të licencimit, raportimit dhe monitorimit të institucioneve parashkollore private</w:t>
            </w:r>
          </w:p>
        </w:tc>
        <w:tc>
          <w:tcPr>
            <w:tcW w:w="90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2019-2021</w:t>
            </w:r>
          </w:p>
        </w:tc>
        <w:tc>
          <w:tcPr>
            <w:tcW w:w="81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10, 000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10, 000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MAShT, UNICEF</w:t>
            </w:r>
          </w:p>
        </w:tc>
        <w:tc>
          <w:tcPr>
            <w:tcW w:w="2070" w:type="dxa"/>
            <w:shd w:val="clear" w:color="auto" w:fill="auto"/>
          </w:tcPr>
          <w:p w:rsidR="00212F50" w:rsidRPr="00DE451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DE45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Formula e rishikuar në përputhje me specifikat e nivelit të edukimit parashkollor</w:t>
            </w:r>
          </w:p>
        </w:tc>
        <w:tc>
          <w:tcPr>
            <w:tcW w:w="1585" w:type="dxa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DE45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arsimin </w:t>
            </w:r>
            <w:proofErr w:type="spellStart"/>
            <w:r w:rsidRPr="00DE451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IV.3.5</w:t>
            </w:r>
          </w:p>
        </w:tc>
        <w:tc>
          <w:tcPr>
            <w:tcW w:w="3492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Vlerësimi i modeleve të reja me bazë në komunitet dhe krijimi i një politike për zgjerimin e tyre (Partneriteti mes komunitetit dhe komunës,  Partneriteti në mes të institucioneve private dhe komunës).</w:t>
            </w:r>
          </w:p>
        </w:tc>
        <w:tc>
          <w:tcPr>
            <w:tcW w:w="90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212F50" w:rsidRPr="00465C6E" w:rsidRDefault="00212F50" w:rsidP="00212F5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212F50" w:rsidRPr="00465C6E" w:rsidRDefault="00212F50" w:rsidP="00212F5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 xml:space="preserve">MASHT,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212F50" w:rsidRPr="00550AE3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550AE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Politika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550AE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zgjerimin e  modeleve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550AE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550AE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reaj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bazë në komunitet </w:t>
            </w:r>
            <w:r w:rsidRPr="00550AE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1585" w:type="dxa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550AE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arsimin </w:t>
            </w:r>
            <w:proofErr w:type="spellStart"/>
            <w:r w:rsidRPr="00550AE3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IV.3.6</w:t>
            </w:r>
          </w:p>
        </w:tc>
        <w:tc>
          <w:tcPr>
            <w:tcW w:w="3492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Hartimi dhe aprovimi i UA për të ushqyerit e shëndetshëm të fëmijëve </w:t>
            </w:r>
          </w:p>
        </w:tc>
        <w:tc>
          <w:tcPr>
            <w:tcW w:w="90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212F50" w:rsidRPr="00465C6E" w:rsidRDefault="00212F50" w:rsidP="00212F5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1, 000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 xml:space="preserve">MASHT, UNICEF,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UA për të ushqyerit e shëndetshëm të fëmijëve i aprovuar </w:t>
            </w:r>
          </w:p>
        </w:tc>
        <w:tc>
          <w:tcPr>
            <w:tcW w:w="1585" w:type="dxa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arsimin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</w:tr>
      <w:tr w:rsidR="00212F50" w:rsidRPr="00465C6E" w:rsidTr="00CC0162">
        <w:tc>
          <w:tcPr>
            <w:tcW w:w="733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IV.3.7</w:t>
            </w:r>
          </w:p>
        </w:tc>
        <w:tc>
          <w:tcPr>
            <w:tcW w:w="3492" w:type="dxa"/>
            <w:shd w:val="clear" w:color="auto" w:fill="auto"/>
          </w:tcPr>
          <w:p w:rsidR="00212F50" w:rsidRPr="00465C6E" w:rsidRDefault="00212F50" w:rsidP="00212F50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Përcaktimi i menysë dhe  rekomandimeve për të ushqyerit e shëndetshëm të fëmijëve në institucione parashkollore dhe shkollore</w:t>
            </w:r>
          </w:p>
        </w:tc>
        <w:tc>
          <w:tcPr>
            <w:tcW w:w="90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212F50" w:rsidRPr="00465C6E" w:rsidRDefault="00212F50" w:rsidP="00212F50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10, 000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 xml:space="preserve">MASHT, UNICEF,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Menyja për të ushqyerit e shëndetshëm të fëmijëve në institucione parashkollore dhe shkollore e përcaktuar </w:t>
            </w:r>
          </w:p>
        </w:tc>
        <w:tc>
          <w:tcPr>
            <w:tcW w:w="1585" w:type="dxa"/>
          </w:tcPr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arsimin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dhe Ligji Nr. 04/L-125 për shëndetësi </w:t>
            </w:r>
          </w:p>
          <w:p w:rsidR="00212F50" w:rsidRPr="00465C6E" w:rsidRDefault="00212F50" w:rsidP="00212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</w:tr>
      <w:tr w:rsidR="00B343CC" w:rsidRPr="00465C6E" w:rsidTr="00992F07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përgjithshëm për Objektivin Specifik I.2: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32,890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11,890</w:t>
            </w:r>
          </w:p>
        </w:tc>
        <w:tc>
          <w:tcPr>
            <w:tcW w:w="786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26,890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992F07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992F07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32,890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11,890</w:t>
            </w:r>
          </w:p>
        </w:tc>
        <w:tc>
          <w:tcPr>
            <w:tcW w:w="786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26,890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 xml:space="preserve"> Buxheti i përgjithshëm për Planin e Veprimit: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51,890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28,390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26,890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rPr>
          <w:trHeight w:val="4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51,890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28,390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26,890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shd w:val="clear" w:color="auto" w:fill="BDD6EE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Nr.</w:t>
            </w:r>
          </w:p>
        </w:tc>
        <w:tc>
          <w:tcPr>
            <w:tcW w:w="3492" w:type="dxa"/>
            <w:shd w:val="clear" w:color="auto" w:fill="BDD6EE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Objektivat strategjike dhe specifike, treguesit dhe veprimet</w:t>
            </w:r>
          </w:p>
        </w:tc>
        <w:tc>
          <w:tcPr>
            <w:tcW w:w="2094" w:type="dxa"/>
            <w:gridSpan w:val="3"/>
            <w:shd w:val="clear" w:color="auto" w:fill="BDD6EE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Vlera bazë </w:t>
            </w:r>
          </w:p>
        </w:tc>
        <w:tc>
          <w:tcPr>
            <w:tcW w:w="1302" w:type="dxa"/>
            <w:gridSpan w:val="2"/>
            <w:shd w:val="clear" w:color="auto" w:fill="BDD6EE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Objektivi i përkohshëm [2019]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Synimi i vitit të fundit [2021] </w:t>
            </w:r>
          </w:p>
        </w:tc>
        <w:tc>
          <w:tcPr>
            <w:tcW w:w="5103" w:type="dxa"/>
            <w:gridSpan w:val="3"/>
            <w:shd w:val="clear" w:color="auto" w:fill="BDD6EE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Rezultati </w:t>
            </w:r>
          </w:p>
        </w:tc>
      </w:tr>
      <w:tr w:rsidR="00B343CC" w:rsidRPr="00465C6E" w:rsidTr="006D1E46">
        <w:tc>
          <w:tcPr>
            <w:tcW w:w="733" w:type="dxa"/>
            <w:shd w:val="clear" w:color="auto" w:fill="BFBFBF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V.</w:t>
            </w:r>
          </w:p>
        </w:tc>
        <w:tc>
          <w:tcPr>
            <w:tcW w:w="13267" w:type="dxa"/>
            <w:gridSpan w:val="10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Objektivi strategjik: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Përmirësimi i shëndetit, mbrojtjes dhe mirëqenies së fëmijëve për arritjen e potencialit të tyre të plotë;</w:t>
            </w:r>
          </w:p>
        </w:tc>
      </w:tr>
      <w:tr w:rsidR="00B343CC" w:rsidRPr="00465C6E" w:rsidTr="00CC0162">
        <w:trPr>
          <w:trHeight w:val="750"/>
        </w:trPr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Treguesi: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rqindja e 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mosh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 5-17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vjec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rfshir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pun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(SDG 8.7.1)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10.7% (MICS 2013-14)</w:t>
            </w:r>
          </w:p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2%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Mbrojtja e fëmijëve nga shfrytëzimi ekonomik </w:t>
            </w:r>
          </w:p>
        </w:tc>
      </w:tr>
      <w:tr w:rsidR="00B343CC" w:rsidRPr="00465C6E" w:rsidTr="00CC0162">
        <w:trPr>
          <w:trHeight w:val="1095"/>
        </w:trPr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Treguesi: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rqindja e 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mosh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 1-14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vjec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q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kan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rjetura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dhun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psikologjike apo fizike gjat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muajit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fundit (SDG 16.2.1)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61.4% (MICS 2013-14)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30%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5E78E7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Fëmijët gëzojnë të drejtën e tyre për të qenë të lirë nga dhuna</w:t>
            </w:r>
          </w:p>
        </w:tc>
      </w:tr>
      <w:tr w:rsidR="00B343CC" w:rsidRPr="00465C6E" w:rsidTr="006D1E46">
        <w:tc>
          <w:tcPr>
            <w:tcW w:w="733" w:type="dxa"/>
            <w:shd w:val="clear" w:color="auto" w:fill="D9D9D9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V.1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B343CC" w:rsidRPr="00465C6E" w:rsidRDefault="00B343CC" w:rsidP="00B34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Qëllimi specifik: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Parandalimi, mbrojtja dhe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riintegrimi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 fëmijëve të përfshirë në punë të rënda dhe të rrezikshme;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fëmijëve të identifikuar në punë të rënda dhe të rrezikshme;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B343CC" w:rsidRPr="00623638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62363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B343CC" w:rsidRPr="00623638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62363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623638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62363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Parandalimi dhe ndalimi i përfshirjes së fëmijëve në punë të rënda dhe të rrezikshme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.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fëmijëve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rfitues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sh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rbimeve të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riintegruar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B343CC" w:rsidRPr="00623638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62363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B343CC" w:rsidRPr="00623638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62363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623638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62363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Fëmijët kanë marrë shërbimet e nevojshme dhe janë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riintegruar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në shoqëri </w:t>
            </w:r>
          </w:p>
        </w:tc>
      </w:tr>
      <w:tr w:rsidR="00B343CC" w:rsidRPr="00465C6E" w:rsidTr="00CC0162">
        <w:tc>
          <w:tcPr>
            <w:tcW w:w="733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Nr.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Veprimi 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Buxheti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Institucioni udhëheqës dhe mbështetës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B343CC" w:rsidRPr="00465C6E" w:rsidTr="00CC0162">
        <w:tc>
          <w:tcPr>
            <w:tcW w:w="733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V.1.1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Fushatë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mediale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për raportimin e fëmijëve të përfshirë në punë të rënda dhe të rrezikshme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15,000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MPMS, TDH 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Rritja e numrit të raportimit të fëmijëve të përfshirë në punë të rënda dhe të rrezikshme 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mbrojtjen e fëmijës 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V.1.2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Ngritja e kapaciteteve të zyrtarëve institucional për Procedurat Standarde të Veprimit p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>r Monitorimin e Pun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>s s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>mij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>ve n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Komun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 2019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3,000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MPMS, TDH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Zyrtarët  institucional kanë ndjekur trajnimet e nevojshme për “Procedurat Standarde të Veprimit”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Procedurat Standarde të Veprimit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Monitorimin e Pun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 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 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Komun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V.1.3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Modifikimi dhe përditësimi  i bazës së të dhënave të shërbimeve sociale për fëmijët e përfshirë në punë të rënda dhe të rrezikshme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MPMS, TDH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Baza e të dhënave funksionale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shërbime sociale dhe familjare 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V.1.4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Ngritja e kapaciteteve për identifikimin e rasteve dhe plotësimin e bazës së të dhënave për shërbime sociale në QPS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12,000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MPMS, TDH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Nëpunësit social në QPS, kanë ndjekur trajnimet e nevojshme për identifikimin dhe plotësimin e bazës së të dhënave për fëmijët e përfshirë në punë të rënda dhe të rrezikshme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shërbime sociale dhe familjare dhe Ligji për Mbrojtjen e fëmijës 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V.1.5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Krijimi i qendrave ditore për trajtimin dhe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riintegrimin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e fëmijëve të përfshirë në punë të rënda dhe të rrezikshme (Prishtinë, Prizren)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15,000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MPMS, TDH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Qendrat ditore për trajtimin dhe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riintegrimin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fëmijëve të përfshirë në punë të rënda dhe të rrezikshme, funksionale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Konventa e ILO 182, Ligji për mbrojtjen e fëmijës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V.1.6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Përfshirja e familjeve të fëmijëve të identifikuar në punë të rënda dhe të rrezikshme në programe me masa aktive të tregut të punës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2020-2021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MPMS, UNDP, TDH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Rritja e numrit të familjarëve të fëmijëve të identifikuar në punë të rënda dhe të rrezikshme që kanë përfituar nga  programet me masa aktive të tregut të punës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familjen 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V.1.7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Fuqizimi i Këshillave të Nxënëseve për identifikimin dhe raportimin e fëmijëve në punë të rënda dhe të rrezikshme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2020-2021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Donatoret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MASHT, ZQM/ZKM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KYC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Këshillat e Nxënëseve kanë njohurit e duhura për identifikimin dhe raportimin e fëmijëve në punë të rënda dhe të rrezikshme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arsimin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</w:tr>
      <w:tr w:rsidR="00B343CC" w:rsidRPr="00465C6E" w:rsidTr="00992F07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përgjithshëm për Objektivin Specifik I.1: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35,000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  <w:tc>
          <w:tcPr>
            <w:tcW w:w="786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</w:tr>
      <w:tr w:rsidR="00B343CC" w:rsidRPr="00465C6E" w:rsidTr="00992F07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786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992F07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35,000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786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6D1E46">
        <w:tc>
          <w:tcPr>
            <w:tcW w:w="733" w:type="dxa"/>
            <w:shd w:val="clear" w:color="auto" w:fill="D9D9D9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V.2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Qëllimi specifik: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Fuqizimi i shërbimeve gjithëpërfshirëse dhe të integruara për fëmijë me aftësi të kufizuara;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Nr. i fëmijëve të identifikuar me aftësi të kufizuara përmes vizitave 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sht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pi; 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B343CC" w:rsidRPr="007D7E03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7D7E03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B343CC" w:rsidRPr="007D7E03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7D7E03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7D7E03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7D7E03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5B0EC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Identifikimi dhe parandalimi i hershëm i rreziqeve që rrezikojnë mirëqenien dhe zhvillimin e fëmijës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me aftësi të kufizuara 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343CC" w:rsidRPr="00465C6E" w:rsidRDefault="00B343CC" w:rsidP="00883C6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="00883C6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Nr. i qendrave të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rehabilitimit me bazë në komunitet</w:t>
            </w:r>
            <w:r w:rsidR="00883C6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që zbatojnë modelin</w:t>
            </w:r>
            <w:r w:rsidR="00883C6B" w:rsidRPr="00883C6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="00883C6B" w:rsidRPr="00883C6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bio</w:t>
            </w:r>
            <w:proofErr w:type="spellEnd"/>
            <w:r w:rsidR="00883C6B" w:rsidRPr="00883C6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-</w:t>
            </w:r>
            <w:proofErr w:type="spellStart"/>
            <w:r w:rsidR="00883C6B" w:rsidRPr="00883C6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psiko</w:t>
            </w:r>
            <w:proofErr w:type="spellEnd"/>
            <w:r w:rsidR="00883C6B" w:rsidRPr="00883C6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-social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B343CC" w:rsidRPr="00883C6B" w:rsidRDefault="00883C6B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883C6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B343CC" w:rsidRPr="00883C6B" w:rsidRDefault="00883C6B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883C6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883C6B" w:rsidRDefault="00883C6B" w:rsidP="00883C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883C6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14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Rehabilitimi dhe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riintegrimi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fëmijëve me aftësi të kufizuara në komunitet </w:t>
            </w:r>
          </w:p>
        </w:tc>
      </w:tr>
      <w:tr w:rsidR="00B343CC" w:rsidRPr="00465C6E" w:rsidTr="00CC0162">
        <w:tc>
          <w:tcPr>
            <w:tcW w:w="733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Nr. 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Veprimi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Buxheti 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Institucioni udhëheqës dhe mbështetës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B343CC" w:rsidRPr="00465C6E" w:rsidTr="00CC0162">
        <w:tc>
          <w:tcPr>
            <w:tcW w:w="733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V.2.1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Fuqizimi i mekanizmave për identifikimin e hershëm të fëmijëve më aftësi të kufizuara përmes vizitave në shtëpi për nëna dhe fëmijë dhe referimin e rasteve sipas nevojave</w:t>
            </w: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2019-2021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3,333.33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3,333.33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3,333.33</w:t>
            </w: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MSH, UNICEF,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Mekanizmave kanë njohurit e duhura për identifikimin e hershëm të fëmijëve më aftësi të kufizuara përmes vizitave në shtëpi për nëna dhe fëmijë; 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Ligji për mbrojtjen e fëmijës dhe Programi për vizita në shtëpi “kujdesi për nëna dhe fëmijë”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V.2.2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Organizimi i punëtorive në nivel lokal dhe qendror për të promovuar modelin dhe nevojën për përkrahje të qëndrueshme financiare të  Qendrave të </w:t>
            </w:r>
            <w:r w:rsidRPr="00465C6E">
              <w:rPr>
                <w:rFonts w:ascii="Times New Roman" w:hAnsi="Times New Roman"/>
                <w:sz w:val="20"/>
                <w:szCs w:val="20"/>
              </w:rPr>
              <w:lastRenderedPageBreak/>
              <w:t>rehabilitimi bazuar në komunitet (QRBB)</w:t>
            </w: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3,333.33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3,333.33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3,333.33</w:t>
            </w: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MPMS</w:t>
            </w:r>
          </w:p>
          <w:p w:rsidR="00B343CC" w:rsidRPr="00465C6E" w:rsidRDefault="00B343CC" w:rsidP="00B343C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ZQM/ZKM</w:t>
            </w: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UNICEF HANDIKOS, </w:t>
            </w: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Save the </w:t>
            </w:r>
            <w:proofErr w:type="spellStart"/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Children</w:t>
            </w:r>
            <w:proofErr w:type="spellEnd"/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 xml:space="preserve">Punëtorit në nivel qendror dhe lokal për promovim të qendrave për rehabilitimi me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 xml:space="preserve">bazë në komunitet të organizuara 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 xml:space="preserve">Modeli për përkrahje të qëndrueshme financiare të  Qendrave të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rehabilitimi bazuar në komunitet (QRBB)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V.2.3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Zhvillimi i modelit të qendrave ditore për fëmijë me aftësi të kufizuara me bazë në komunitet për trajtimin dhe rehabilitimin e fëmijëve me aftësi të kufizuara</w:t>
            </w: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15,000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MPMS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DSHNS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QPS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HANDIKOS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PEMA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Modeli për qendra ditore për fëmijë me aftësi të kufizuara i përcaktuar 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Konventa për persona me aftësi të kufizuara 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V.2.4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Zbatimi i instrumentit për vlerësimin e fëmijëve me aftësi të kufizuara, bazuar në Klasifikimin Ndërkombëtar të Funksionalitetit (Pilotimi në 7 komuna)</w:t>
            </w:r>
          </w:p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2019-2021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30,000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3,000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3,000</w:t>
            </w: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MASHT,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MSh, MPMS, QPS,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Children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, UNICEF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Analiza për vlerësimin e zbatimit të instrumentit për PAK bazuar në KNF, e hartuar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i arsimit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; Plani nacional për të drejtat e personave me aftësi të kufizuara 2018-2020;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Plani i veprimit për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gjithëpërfshirjen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e nxënësve me nevoja të veçanta në arsimin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2016-2020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V.2.6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Krijimi i modelit të mbledhjes së informatave dhe bazës qendrore të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të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dhënave për fëmijët me aftësi të kufizuara </w:t>
            </w: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2019 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40,000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ZQM/ZKM </w:t>
            </w:r>
          </w:p>
          <w:p w:rsidR="00B343CC" w:rsidRPr="00465C6E" w:rsidRDefault="00B343CC" w:rsidP="00B343C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MAShT,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Children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,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UNICEF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Modeli i përcaktuar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Konventa për persona me aftësi të kufizuara </w:t>
            </w:r>
          </w:p>
        </w:tc>
      </w:tr>
      <w:tr w:rsidR="00B343CC" w:rsidRPr="00465C6E" w:rsidTr="00992F07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përgjithshëm për Objektivin Specifik I.2: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76,666.66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24,666.66</w:t>
            </w:r>
          </w:p>
        </w:tc>
        <w:tc>
          <w:tcPr>
            <w:tcW w:w="786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9,666.66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992F07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  <w:tc>
          <w:tcPr>
            <w:tcW w:w="786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992F07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76,666.66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9,666.66</w:t>
            </w:r>
          </w:p>
        </w:tc>
        <w:tc>
          <w:tcPr>
            <w:tcW w:w="786" w:type="dxa"/>
            <w:shd w:val="clear" w:color="auto" w:fill="auto"/>
          </w:tcPr>
          <w:p w:rsidR="00B343CC" w:rsidRPr="00BE2D31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hAnsi="Times New Roman"/>
                <w:sz w:val="20"/>
                <w:szCs w:val="20"/>
              </w:rPr>
              <w:t>9,666.66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6D1E46">
        <w:tc>
          <w:tcPr>
            <w:tcW w:w="733" w:type="dxa"/>
            <w:shd w:val="clear" w:color="auto" w:fill="D9D9D9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V.3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Qëllimi specifik: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Parandalimi dhe mbrojtja e fëmijëve nga dhuna dhe dukuritë negative;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Numri i rasteve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dhun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identifikuara nga shkollat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42 raste te raportuara</w:t>
            </w:r>
          </w:p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(2016/17)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Zhvillimi i shoqërisë ku respektohen dhe mbrohen të drejtat e fëmijës 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Treguesi: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Numri i rasteve te reja abuzues te narkotikeve nen moshën 18 vjeç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343CC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Parandalimi dhe trajtimi i rasteve të fëmijëve përdorues të narkotikëve </w:t>
            </w:r>
          </w:p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Nr. 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Veprimi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Buxheti 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Institucioni udhëheqës dhe mbështetës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B343CC" w:rsidRPr="00465C6E" w:rsidTr="00CC0162">
        <w:tc>
          <w:tcPr>
            <w:tcW w:w="733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V.3.1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Organizimi i konferencës për shkollat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promovuese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të shëndetit </w:t>
            </w: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3,000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MASHT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Konferenca për  “Shkollat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promovuese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të shëndetit” e organizuar 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Programi për shkollat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promovuese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të shëndetit, sipas konceptit të OBSh 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V.3.2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Organizimi i fushatës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vetedijësuese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për mbrojtjen e fëmijëve nga përdorimi i duhanit dhe alkoolit </w:t>
            </w:r>
          </w:p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30,000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MSh,  MTI,  MAShT, MPB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Fëmijëve nën moshën 18 vjeç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nuk iu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shitet duhani dhe alkooli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Nr. 04/L-156 për kontrollin e duhanit, Ligji për mbrojtjen e fëmijës 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V.3.3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Organizimi i fushatës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vetedijësuese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për parandalimin e dhunës ndaj fëmijëve </w:t>
            </w: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2019-2021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30, 000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30,000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ZQM/ZKM, S</w:t>
            </w:r>
            <w:r w:rsidR="00883C6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C</w:t>
            </w:r>
            <w:r w:rsidR="00883C6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hildren</w:t>
            </w:r>
            <w:proofErr w:type="spellEnd"/>
            <w:r w:rsidR="00883C6B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GIZ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Opinioni i gjerë ka njohuri rreth rëndësisë dhe trajtimit të fëmijëve pa dhunë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mbrojtjen e fëmijës; QKR(21/2013) Protokolli për parandalimin e dhunës në institucionet e arsimit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V.3.4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Rishikimi i politikave lidhur me abuzimin dhe eksploatimit seksual të fëmijëve </w:t>
            </w: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3,000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 xml:space="preserve">MD, MPB, ZQM/ZKM, 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Raporti mbi analizën e politikave për abuzim dhe eksploatim seksual të fëmijëve, i hartuar 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Politikat lidhur me abuzimin dhe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eksploatimin  seksual të fëmijëve ne fuqi   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V.3.5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Ngritja e kapaciteteve të zyrtarëve institucional për zbatim të protokollit për parandalimin, referimin dhe trajtimin e dhunës në institucionet e arsimit para universitar, me fokus dhunën në mes të bashkëmoshatarëve dhe dhunën digjitale/me mjete TIK  </w:t>
            </w: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2019-2021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5,000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Donatorët</w:t>
            </w:r>
          </w:p>
        </w:tc>
        <w:tc>
          <w:tcPr>
            <w:tcW w:w="1448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 xml:space="preserve">ZQM/ZKM, MASHT, MPMS, PK,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Zyrtarët institucional përfaqësues të institucioneve përgjegjëse kanë njohurit e duhura për zbatim të QKR(21/2013)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QKR(21/2013) Protokolli për parandalimin e dhunës në institucionet e arsimit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V.3.6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Krijimi i qendrës rehabilituese dhe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riintegruese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për të rijnë përdorues të substancave narkotike </w:t>
            </w: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7C35F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30,000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7C35F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B343CC" w:rsidRPr="007C35FC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MSh</w:t>
            </w:r>
            <w:r>
              <w:t xml:space="preserve"> 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5FC">
              <w:rPr>
                <w:rFonts w:ascii="Times New Roman" w:eastAsia="Times New Roman" w:hAnsi="Times New Roman"/>
                <w:sz w:val="20"/>
                <w:szCs w:val="20"/>
              </w:rPr>
              <w:t>IKSHPK</w:t>
            </w:r>
          </w:p>
        </w:tc>
        <w:tc>
          <w:tcPr>
            <w:tcW w:w="2070" w:type="dxa"/>
            <w:shd w:val="clear" w:color="auto" w:fill="auto"/>
          </w:tcPr>
          <w:p w:rsidR="00B343CC" w:rsidRPr="007C35FC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7C35F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Qendrës rehabilituese e krijuar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7C35F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Numri i të </w:t>
            </w:r>
            <w:r w:rsidR="00877432" w:rsidRPr="007C35F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rinjve</w:t>
            </w:r>
            <w:r w:rsidRPr="007C35F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përdorues të substancave narkotike të trajtuar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Konventa për të Drejtat e Fëmijës; </w:t>
            </w:r>
            <w:r w:rsidRPr="009B3BD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për </w:t>
            </w:r>
            <w:r w:rsidR="00877432" w:rsidRPr="009B3BD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shëndetësinë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; 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V.3.7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Krijimi i grupeve të specializuara të përkrahjes për fëmijët përdorues të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supctancave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narkotike, duhan dhe alkool</w:t>
            </w: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2020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-2021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7C35F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7C35F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B343CC" w:rsidRPr="007C35FC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5FC">
              <w:rPr>
                <w:rFonts w:ascii="Times New Roman" w:eastAsia="Times New Roman" w:hAnsi="Times New Roman"/>
                <w:sz w:val="20"/>
                <w:szCs w:val="20"/>
              </w:rPr>
              <w:t>MSh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5FC">
              <w:rPr>
                <w:rFonts w:ascii="Times New Roman" w:eastAsia="Times New Roman" w:hAnsi="Times New Roman"/>
                <w:sz w:val="20"/>
                <w:szCs w:val="20"/>
              </w:rPr>
              <w:t>IKSHPK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8774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7C35F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Grupet  e specializuara t</w:t>
            </w:r>
            <w:r w:rsidR="0087743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7C35F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krijuara  për fëmijët përdorues të </w:t>
            </w:r>
            <w:proofErr w:type="spellStart"/>
            <w:r w:rsidRPr="007C35F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supctanc</w:t>
            </w:r>
            <w:r w:rsidR="0087743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ave</w:t>
            </w:r>
            <w:proofErr w:type="spellEnd"/>
            <w:r w:rsidR="00877432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narkotike, duhan dhe alkool</w:t>
            </w:r>
            <w:r w:rsidRPr="007C35F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. 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9B3BD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Konventa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9B3BD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9B3BD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9B3BD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9B3BD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s; Ligji për </w:t>
            </w:r>
            <w:r w:rsidR="00877432" w:rsidRPr="009B3BD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shëndetësinë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V.3.8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Krijimi i grupeve të mbështetëse në mes të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të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rinjve për promovimin e stilit të shëndetshëm të jetës </w:t>
            </w: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0-202</w:t>
            </w: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6,500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7C35F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6,500</w:t>
            </w:r>
          </w:p>
        </w:tc>
        <w:tc>
          <w:tcPr>
            <w:tcW w:w="1276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MSh</w:t>
            </w:r>
            <w:r>
              <w:t xml:space="preserve">, </w:t>
            </w:r>
            <w:r w:rsidRPr="007C35FC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IKSHPK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MAShT, SOS</w:t>
            </w:r>
          </w:p>
        </w:tc>
        <w:tc>
          <w:tcPr>
            <w:tcW w:w="2070" w:type="dxa"/>
            <w:shd w:val="clear" w:color="auto" w:fill="auto"/>
          </w:tcPr>
          <w:p w:rsidR="00B343CC" w:rsidRPr="007C35FC" w:rsidRDefault="00877432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Grupet mbështetëse të</w:t>
            </w:r>
            <w:r w:rsidR="00B343CC" w:rsidRPr="007C35F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krijuara në mes të </w:t>
            </w:r>
            <w:proofErr w:type="spellStart"/>
            <w:r w:rsidR="00B343CC" w:rsidRPr="007C35F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të</w:t>
            </w:r>
            <w:proofErr w:type="spellEnd"/>
            <w:r w:rsidR="00B343CC" w:rsidRPr="007C35F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rinjve për promovimin e stilit të shëndetshëm të jetës.</w:t>
            </w:r>
          </w:p>
          <w:p w:rsidR="00B343CC" w:rsidRPr="00465C6E" w:rsidRDefault="00B343CC" w:rsidP="008774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9B3BD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Konventa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9B3BD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9B3BD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9B3BD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9B3BD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s; Ligji për </w:t>
            </w:r>
            <w:r w:rsidR="00877432" w:rsidRPr="009B3BD0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shëndetësinë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përgjithshëm për Objektivin Specifik I.2: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68,000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94,500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61,500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30,000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38,000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84,500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51,500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E36056">
        <w:tc>
          <w:tcPr>
            <w:tcW w:w="733" w:type="dxa"/>
            <w:shd w:val="clear" w:color="auto" w:fill="D9D9D9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lastRenderedPageBreak/>
              <w:t>V.4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Qëllimi specifik: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Sigurimi i qasjes në drejtësi për fëmijë dhe parandalimi i delikuencës 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Miratimi i deklaratës për reformën ‘qasje në drejtësi për të gjithë fëmijët’;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B343CC" w:rsidRPr="00465C6E" w:rsidRDefault="00B42839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jo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B343CC" w:rsidRPr="00465C6E" w:rsidRDefault="00B42839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jo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Miratuar 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Sistemi i drejtësisë miqësor për fëmijë 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Treguesi: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Numri i fëmijëve që kanë pranuar shërbime ligjore falas;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B343CC" w:rsidRPr="005E78E7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5E78E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B343CC" w:rsidRPr="005E78E7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5E78E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5E78E7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5E78E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Sistemi i drejtësisë i qasshëm për fëmijë </w:t>
            </w:r>
          </w:p>
        </w:tc>
      </w:tr>
      <w:tr w:rsidR="00B343CC" w:rsidRPr="00465C6E" w:rsidTr="00CC0162">
        <w:tc>
          <w:tcPr>
            <w:tcW w:w="733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Nr. 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Veprimi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Buxheti 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Institucioni udhëheqës dhe mbështetës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B343CC" w:rsidRPr="00465C6E" w:rsidTr="00CC0162">
        <w:tc>
          <w:tcPr>
            <w:tcW w:w="733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V.4.1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Organizimi i punëtorive dhe konferencës qendrore për reformën e nevojshme për kalimin nga sistemi i drejtësisë për të mitur në një sistem që është i bazuar në barazinë dhe qasjen e të gjithë fëmijëve në drejtësi </w:t>
            </w: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ZQM/ZKM 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MD 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UNICEF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Hartimi i deklaratës dhe dokumentit politik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fuqizimin e mëtutjeshëm të sistemit “Qasje në Drejtësi për të gjithë fëmijët”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Dokumentet dhe udhëzuesit politik të zhvilluar nga BE/KE dhe UNICEF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V.4.2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 xml:space="preserve">Organizimi i aktiviteteve </w:t>
            </w:r>
            <w:proofErr w:type="spellStart"/>
            <w:r w:rsidRPr="00465C6E">
              <w:rPr>
                <w:rFonts w:ascii="Times New Roman" w:hAnsi="Times New Roman"/>
                <w:sz w:val="20"/>
                <w:szCs w:val="20"/>
              </w:rPr>
              <w:t>vet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>dij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>suese</w:t>
            </w:r>
            <w:proofErr w:type="spellEnd"/>
            <w:r w:rsidRPr="00465C6E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>r t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fuqizuar f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>mij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>t  për të kërkuar dhe realizuar të drejtat e tyre dhe sigurimin e shërbimeve ligjore falas</w:t>
            </w: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4283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ANJF,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IAP, 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OAK,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MD,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UNICEF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Fëmijët përfitojnë shërbime dhe ndihme ligjore falas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Ligi </w:t>
            </w:r>
            <w:r w:rsidRPr="00B4283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për </w:t>
            </w:r>
            <w:proofErr w:type="spellStart"/>
            <w:r w:rsidRPr="00B4283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</w:t>
            </w:r>
            <w:r w:rsidR="00B4283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gjencioni</w:t>
            </w:r>
            <w:proofErr w:type="spellEnd"/>
            <w:r w:rsidR="00B4283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për </w:t>
            </w:r>
            <w:r w:rsidRPr="00B4283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</w:t>
            </w:r>
            <w:r w:rsidR="00B4283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dihmë </w:t>
            </w:r>
            <w:r w:rsidRPr="00B4283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J</w:t>
            </w:r>
            <w:r w:rsidR="00B4283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uridike </w:t>
            </w:r>
            <w:r w:rsidRPr="00B4283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</w:t>
            </w:r>
            <w:r w:rsidR="00B42839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alas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dhe Ligji Nr. 05/L -019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Avokatin e Popullit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V.4.3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Ngritja e kapaciteteve t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mekanizmit në nivel lokal për identifikimin e hershëm, parandalimin dhe reagimin ndaj sjelljeve asociale dhe delikuente të fëmijëve </w:t>
            </w: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DKA,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QPS, 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PK,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OJQ,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Grupet rinore, Mediat, UNICEF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Mekanizmi në nivel lokal është funksional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Kodi i Drejtësisë për të Mitur, Ligji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Mbrojtjen e 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s,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QKR(21/2013) Protokolli për parandalimin e dhunës në institucionet e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 xml:space="preserve">arsimit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parauniversitar</w:t>
            </w:r>
            <w:proofErr w:type="spellEnd"/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lastRenderedPageBreak/>
              <w:t>V.4.4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hAnsi="Times New Roman"/>
                <w:sz w:val="20"/>
                <w:szCs w:val="20"/>
              </w:rPr>
              <w:t>Ngritja e kapaciteteve t</w:t>
            </w:r>
            <w:r>
              <w:rPr>
                <w:rFonts w:ascii="Times New Roman" w:hAnsi="Times New Roman"/>
                <w:sz w:val="20"/>
                <w:szCs w:val="20"/>
              </w:rPr>
              <w:t>ë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profesionistëve për zbatimin e konceptit të drejtësisë dhe shërbimeve miqësore për fëmijë</w:t>
            </w:r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MD,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Akademia e Drejtësisë, 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PK,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UNICEF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Udhëzuesi për Drejtësinë Miqësore është aprovuar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Kodi i Drejtësisë për të Mitur, Konventa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Drejtat e 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mij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s, Udhëzuesi i KE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Drejtësinë Miqësore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V.4.5</w:t>
            </w:r>
          </w:p>
        </w:tc>
        <w:tc>
          <w:tcPr>
            <w:tcW w:w="3492" w:type="dxa"/>
            <w:shd w:val="clear" w:color="auto" w:fill="auto"/>
          </w:tcPr>
          <w:p w:rsidR="00B343CC" w:rsidRPr="00465C6E" w:rsidRDefault="006154AC" w:rsidP="00B343C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4AC">
              <w:rPr>
                <w:rFonts w:ascii="Times New Roman" w:hAnsi="Times New Roman"/>
                <w:sz w:val="20"/>
                <w:szCs w:val="20"/>
              </w:rPr>
              <w:t xml:space="preserve">Ngritja e kapaciteteve të profesionistëve të drejtësisë restorative si dhe zbatimi i programeve  </w:t>
            </w:r>
            <w:proofErr w:type="spellStart"/>
            <w:r w:rsidRPr="006154AC">
              <w:rPr>
                <w:rFonts w:ascii="Times New Roman" w:hAnsi="Times New Roman"/>
                <w:sz w:val="20"/>
                <w:szCs w:val="20"/>
              </w:rPr>
              <w:t>risocializuese</w:t>
            </w:r>
            <w:proofErr w:type="spellEnd"/>
            <w:r w:rsidRPr="006154AC">
              <w:rPr>
                <w:rFonts w:ascii="Times New Roman" w:hAnsi="Times New Roman"/>
                <w:sz w:val="20"/>
                <w:szCs w:val="20"/>
              </w:rPr>
              <w:t xml:space="preserve"> dhe </w:t>
            </w:r>
            <w:proofErr w:type="spellStart"/>
            <w:r w:rsidRPr="006154AC">
              <w:rPr>
                <w:rFonts w:ascii="Times New Roman" w:hAnsi="Times New Roman"/>
                <w:sz w:val="20"/>
                <w:szCs w:val="20"/>
              </w:rPr>
              <w:t>reintegruese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81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MD, PSK, CSK, QPS, UNICEF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Programet e rifreskuara,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Kodi i Drejt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sis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Mitur, Ligji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 Ekzekutimin e Sanksioneve Penale, Programi i Përkujdesjes  pas lirimit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përgjithshëm për Objektivin Specifik I.2: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65,000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65,000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90,000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65,000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65,000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90,000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E36056">
        <w:tc>
          <w:tcPr>
            <w:tcW w:w="733" w:type="dxa"/>
            <w:shd w:val="clear" w:color="auto" w:fill="D9D9D9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V.5</w:t>
            </w:r>
          </w:p>
        </w:tc>
        <w:tc>
          <w:tcPr>
            <w:tcW w:w="13267" w:type="dxa"/>
            <w:gridSpan w:val="10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Qëllimi specifik: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Vetëdijësimi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i popullatës për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prindërim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më të mirë;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343CC" w:rsidRPr="00DE64F8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DE64F8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Treguesi:</w:t>
            </w:r>
            <w:r w:rsidRPr="00DE64F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Nr. i prind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DE64F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rve q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DE64F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kan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DE64F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pranuar 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DE64F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shillim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DE64F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 </w:t>
            </w:r>
            <w:proofErr w:type="spellStart"/>
            <w:r w:rsidRPr="00DE64F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prind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DE64F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rim</w:t>
            </w:r>
            <w:proofErr w:type="spellEnd"/>
            <w:r w:rsidRPr="00DE64F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  <w:r w:rsidRPr="00DE64F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mir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B343CC" w:rsidRPr="005E78E7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5E78E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B343CC" w:rsidRPr="005E78E7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5E78E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5E78E7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5E78E7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  <w:t>x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F</w:t>
            </w:r>
            <w:r w:rsidRPr="006B25D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ëmij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ët </w:t>
            </w:r>
            <w:r w:rsidRPr="006B25D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rriten në një atmosferë lumturie, dashurie dhe mirëkuptimi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që </w:t>
            </w:r>
            <w:r w:rsidRPr="006B25D1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nxit zhvillimin e potencialit të plotë të fëmijës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343CC" w:rsidRPr="00465C6E" w:rsidRDefault="00B343CC" w:rsidP="006154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sq-AL"/>
              </w:rPr>
            </w:pPr>
            <w:r w:rsidRPr="00DE64F8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Treguesi:</w:t>
            </w:r>
            <w:r w:rsidRPr="00DE64F8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6154AC" w:rsidRPr="006154A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% e baballarëve që janë përfshirë në aktivitetet me fëmijët e tyre 24 – 59 muaj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B343CC" w:rsidRPr="005E78E7" w:rsidRDefault="006154A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sq-AL"/>
              </w:rPr>
            </w:pPr>
            <w:r w:rsidRPr="006154A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6% (ASK 2014)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:rsidR="00B343CC" w:rsidRPr="006154AC" w:rsidRDefault="006154A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154A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10%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6154AC" w:rsidRDefault="006154A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154AC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20%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Popullata ka njohurit e duhura për përgjegjësitë prindërore dhe nevojat e fëmijës për zhvillim dhe edukim</w:t>
            </w:r>
          </w:p>
        </w:tc>
      </w:tr>
      <w:tr w:rsidR="00B343CC" w:rsidRPr="00465C6E" w:rsidTr="00CC0162">
        <w:tc>
          <w:tcPr>
            <w:tcW w:w="733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Nr. </w:t>
            </w:r>
          </w:p>
        </w:tc>
        <w:tc>
          <w:tcPr>
            <w:tcW w:w="3492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Veprimi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Afati i fundit</w:t>
            </w:r>
          </w:p>
        </w:tc>
        <w:tc>
          <w:tcPr>
            <w:tcW w:w="2496" w:type="dxa"/>
            <w:gridSpan w:val="4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Buxheti 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Burimi i financimit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 xml:space="preserve">Institucioni udhëheqës </w:t>
            </w: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lastRenderedPageBreak/>
              <w:t>dhe mbështetës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lastRenderedPageBreak/>
              <w:t>Produkti (</w:t>
            </w:r>
            <w:proofErr w:type="spellStart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Output</w:t>
            </w:r>
            <w:proofErr w:type="spellEnd"/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Referenca në dokumente</w:t>
            </w:r>
          </w:p>
        </w:tc>
      </w:tr>
      <w:tr w:rsidR="00B343CC" w:rsidRPr="00465C6E" w:rsidTr="00CC0162">
        <w:tc>
          <w:tcPr>
            <w:tcW w:w="733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2019</w:t>
            </w:r>
          </w:p>
        </w:tc>
        <w:tc>
          <w:tcPr>
            <w:tcW w:w="900" w:type="dxa"/>
            <w:gridSpan w:val="2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2020</w:t>
            </w:r>
          </w:p>
        </w:tc>
        <w:tc>
          <w:tcPr>
            <w:tcW w:w="786" w:type="dxa"/>
            <w:shd w:val="clear" w:color="auto" w:fill="D9D9D9"/>
            <w:vAlign w:val="center"/>
          </w:tcPr>
          <w:p w:rsidR="00B343CC" w:rsidRPr="00465C6E" w:rsidRDefault="00B343CC" w:rsidP="00B34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V.5.1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sz w:val="20"/>
                <w:szCs w:val="20"/>
              </w:rPr>
              <w:t xml:space="preserve">Fushatë </w:t>
            </w:r>
            <w:proofErr w:type="spellStart"/>
            <w:r w:rsidRPr="00465C6E">
              <w:rPr>
                <w:rFonts w:ascii="Times New Roman" w:eastAsia="Calibri" w:hAnsi="Times New Roman"/>
                <w:sz w:val="20"/>
                <w:szCs w:val="20"/>
              </w:rPr>
              <w:t>vetëdijësuese</w:t>
            </w:r>
            <w:proofErr w:type="spellEnd"/>
            <w:r w:rsidRPr="00465C6E">
              <w:rPr>
                <w:rFonts w:ascii="Times New Roman" w:eastAsia="Calibri" w:hAnsi="Times New Roman"/>
                <w:sz w:val="20"/>
                <w:szCs w:val="20"/>
              </w:rPr>
              <w:t xml:space="preserve"> për mbrojtjen e fëmijëve nga </w:t>
            </w:r>
            <w:proofErr w:type="spellStart"/>
            <w:r w:rsidRPr="00465C6E">
              <w:rPr>
                <w:rFonts w:ascii="Times New Roman" w:eastAsia="Calibri" w:hAnsi="Times New Roman"/>
                <w:sz w:val="20"/>
                <w:szCs w:val="20"/>
              </w:rPr>
              <w:t>duhanpirja</w:t>
            </w:r>
            <w:proofErr w:type="spellEnd"/>
            <w:r w:rsidRPr="00465C6E">
              <w:rPr>
                <w:rFonts w:ascii="Times New Roman" w:eastAsia="Calibri" w:hAnsi="Times New Roman"/>
                <w:sz w:val="20"/>
                <w:szCs w:val="20"/>
              </w:rPr>
              <w:t xml:space="preserve"> pasive dhe rreziqet e </w:t>
            </w:r>
            <w:proofErr w:type="spellStart"/>
            <w:r w:rsidRPr="00465C6E">
              <w:rPr>
                <w:rFonts w:ascii="Times New Roman" w:eastAsia="Calibri" w:hAnsi="Times New Roman"/>
                <w:sz w:val="20"/>
                <w:szCs w:val="20"/>
              </w:rPr>
              <w:t>duhanpirjes</w:t>
            </w:r>
            <w:proofErr w:type="spellEnd"/>
            <w:r w:rsidRPr="00465C6E">
              <w:rPr>
                <w:rFonts w:ascii="Times New Roman" w:eastAsia="Calibri" w:hAnsi="Times New Roman"/>
                <w:sz w:val="20"/>
                <w:szCs w:val="20"/>
              </w:rPr>
              <w:t xml:space="preserve"> nga shtatzëna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2019-2021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E73AAF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 xml:space="preserve">MSH,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Children</w:t>
            </w:r>
            <w:proofErr w:type="spellEnd"/>
            <w:r w:rsidR="006154AC">
              <w:rPr>
                <w:rFonts w:ascii="Times New Roman" w:eastAsia="Times New Roman" w:hAnsi="Times New Roman"/>
                <w:sz w:val="20"/>
                <w:szCs w:val="20"/>
              </w:rPr>
              <w:t xml:space="preserve"> UNICEF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Opinioni i gjerë ka njohuri rreth mbrojtjes së fëmijëve nga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duhanpirja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pasive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nr. 04/L-125 për shëndetësi 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V.5.2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sz w:val="20"/>
                <w:szCs w:val="20"/>
              </w:rPr>
              <w:t>Zhvillimi dhe zbat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imi i programeve për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prindërim</w:t>
            </w:r>
            <w:proofErr w:type="spellEnd"/>
            <w:r w:rsidRPr="00465C6E">
              <w:rPr>
                <w:rFonts w:ascii="Times New Roman" w:eastAsia="Calibri" w:hAnsi="Times New Roman"/>
                <w:sz w:val="20"/>
                <w:szCs w:val="20"/>
              </w:rPr>
              <w:t xml:space="preserve"> të mirë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2019-2020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15,000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15,000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B343CC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 xml:space="preserve">MASHT, MSH,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Children</w:t>
            </w:r>
            <w:proofErr w:type="spellEnd"/>
          </w:p>
          <w:p w:rsidR="006154AC" w:rsidRPr="00465C6E" w:rsidRDefault="006154A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UNICEF 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Programet për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prindërimi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 të mirë, të zhvilluara 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Konventa për të Drejtat e Fëmijës 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V.5.3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C6E">
              <w:rPr>
                <w:rFonts w:ascii="Times New Roman" w:eastAsia="Calibri" w:hAnsi="Times New Roman"/>
                <w:sz w:val="20"/>
                <w:szCs w:val="20"/>
              </w:rPr>
              <w:t>Vetëdijësimi</w:t>
            </w:r>
            <w:proofErr w:type="spellEnd"/>
            <w:r w:rsidRPr="00465C6E">
              <w:rPr>
                <w:rFonts w:ascii="Times New Roman" w:eastAsia="Calibri" w:hAnsi="Times New Roman"/>
                <w:sz w:val="20"/>
                <w:szCs w:val="20"/>
              </w:rPr>
              <w:t xml:space="preserve"> i baballarëve për rolin e tyre në rritjen dhe zhvillimin e fëmijëve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B343CC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 xml:space="preserve">ZQM/ZKM, SOS, 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Children</w:t>
            </w:r>
            <w:proofErr w:type="spellEnd"/>
          </w:p>
          <w:p w:rsidR="006154AC" w:rsidRPr="00465C6E" w:rsidRDefault="006154A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UNICEF 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Baballarët kanë njohurit e duhura për përgjegjësitë e tyre në rritjen dhe zhvillimin e fëmijëve 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Ligji për familjen; Konventa për të Drejtat e Fëmijës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V.5.4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Këshillimi i prindërve</w:t>
            </w:r>
            <w:r w:rsidRPr="00465C6E">
              <w:rPr>
                <w:rFonts w:ascii="Times New Roman" w:eastAsia="Calibri" w:hAnsi="Times New Roman"/>
                <w:sz w:val="20"/>
                <w:szCs w:val="20"/>
              </w:rPr>
              <w:t xml:space="preserve"> për </w:t>
            </w:r>
            <w:proofErr w:type="spellStart"/>
            <w:r w:rsidRPr="00465C6E">
              <w:rPr>
                <w:rFonts w:ascii="Times New Roman" w:eastAsia="Calibri" w:hAnsi="Times New Roman"/>
                <w:sz w:val="20"/>
                <w:szCs w:val="20"/>
              </w:rPr>
              <w:t>prindërim</w:t>
            </w:r>
            <w:proofErr w:type="spellEnd"/>
            <w:r w:rsidRPr="00465C6E">
              <w:rPr>
                <w:rFonts w:ascii="Times New Roman" w:eastAsia="Calibri" w:hAnsi="Times New Roman"/>
                <w:sz w:val="20"/>
                <w:szCs w:val="20"/>
              </w:rPr>
              <w:t xml:space="preserve"> të mirë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65C6E">
              <w:rPr>
                <w:rFonts w:ascii="Times New Roman" w:eastAsia="Calibri" w:hAnsi="Times New Roman"/>
                <w:bCs/>
                <w:sz w:val="20"/>
                <w:szCs w:val="20"/>
              </w:rPr>
              <w:t>2019-2021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Buxheti dhe donatorët</w:t>
            </w:r>
          </w:p>
        </w:tc>
        <w:tc>
          <w:tcPr>
            <w:tcW w:w="1448" w:type="dxa"/>
            <w:shd w:val="clear" w:color="auto" w:fill="auto"/>
          </w:tcPr>
          <w:p w:rsidR="00B343CC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MSH, OFAP, SOS,</w:t>
            </w:r>
            <w:r w:rsidRPr="00465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 xml:space="preserve">Save the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</w:rPr>
              <w:t>Children</w:t>
            </w:r>
            <w:proofErr w:type="spellEnd"/>
          </w:p>
          <w:p w:rsidR="006154AC" w:rsidRPr="00465C6E" w:rsidRDefault="006154A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UNICEF </w:t>
            </w:r>
          </w:p>
        </w:tc>
        <w:tc>
          <w:tcPr>
            <w:tcW w:w="2070" w:type="dxa"/>
            <w:shd w:val="clear" w:color="auto" w:fill="auto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Prindërve iu ofrohen këshillat e duhura  për </w:t>
            </w:r>
            <w:proofErr w:type="spellStart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prindërim</w:t>
            </w:r>
            <w:proofErr w:type="spellEnd"/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 të mirë </w:t>
            </w:r>
          </w:p>
        </w:tc>
        <w:tc>
          <w:tcPr>
            <w:tcW w:w="1585" w:type="dxa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 xml:space="preserve">Ligji nr. 04/L-125 për shëndetësi , </w:t>
            </w:r>
          </w:p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465C6E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Konventa për të Drejtat e Fëmijës</w:t>
            </w: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>Buxheti i përgjithshëm për Objektivin Specifik I.2: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30,000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25,000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30,000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25,000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q-AL"/>
              </w:rPr>
              <w:t xml:space="preserve"> Buxheti i përgjithshëm për Planin e Veprimit: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274,666.66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234,166.66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  <w:t>181,166.66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kapitale: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30,000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40,000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  <w:tr w:rsidR="00B343CC" w:rsidRPr="00465C6E" w:rsidTr="00CC0162">
        <w:trPr>
          <w:trHeight w:val="4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C" w:rsidRPr="00465C6E" w:rsidRDefault="00B343CC" w:rsidP="00B343CC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CC" w:rsidRPr="00B343CC" w:rsidRDefault="00B343CC" w:rsidP="00B343CC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</w:pPr>
            <w:r w:rsidRPr="00B343CC">
              <w:rPr>
                <w:rFonts w:ascii="Times New Roman" w:eastAsia="Times New Roman" w:hAnsi="Times New Roman"/>
                <w:i/>
                <w:sz w:val="20"/>
                <w:szCs w:val="20"/>
                <w:lang w:eastAsia="sq-AL"/>
              </w:rPr>
              <w:t>Nga të cilat rrjedhëse: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244,666.66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194,166.66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CC" w:rsidRPr="006F5A54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  <w:r w:rsidRPr="006F5A54"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  <w:t>171,166.66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43CC" w:rsidRPr="00465C6E" w:rsidRDefault="00B343CC" w:rsidP="00B343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q-AL"/>
              </w:rPr>
            </w:pPr>
          </w:p>
        </w:tc>
      </w:tr>
    </w:tbl>
    <w:p w:rsidR="00DC093F" w:rsidRPr="00465C6E" w:rsidRDefault="00DC093F" w:rsidP="00186FA3">
      <w:pPr>
        <w:pStyle w:val="Heading1"/>
        <w:jc w:val="center"/>
        <w:rPr>
          <w:rFonts w:ascii="Times New Roman" w:hAnsi="Times New Roman"/>
          <w:color w:val="auto"/>
          <w:sz w:val="20"/>
          <w:szCs w:val="20"/>
        </w:rPr>
      </w:pPr>
    </w:p>
    <w:bookmarkEnd w:id="0"/>
    <w:p w:rsidR="00A003DE" w:rsidRPr="00465C6E" w:rsidRDefault="00A003DE" w:rsidP="00EC5FC7">
      <w:pPr>
        <w:pStyle w:val="Heading1"/>
        <w:spacing w:before="0" w:after="120"/>
        <w:jc w:val="center"/>
        <w:rPr>
          <w:rFonts w:ascii="Times New Roman" w:hAnsi="Times New Roman"/>
          <w:b w:val="0"/>
          <w:sz w:val="20"/>
          <w:szCs w:val="20"/>
        </w:rPr>
      </w:pPr>
    </w:p>
    <w:p w:rsidR="0080790F" w:rsidRPr="00465C6E" w:rsidRDefault="0080790F" w:rsidP="00EF5E16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80790F" w:rsidRPr="00465C6E" w:rsidSect="00AA6E0A">
      <w:headerReference w:type="default" r:id="rId8"/>
      <w:footerReference w:type="default" r:id="rId9"/>
      <w:pgSz w:w="16838" w:h="11906" w:orient="landscape"/>
      <w:pgMar w:top="1418" w:right="1418" w:bottom="1418" w:left="1134" w:header="709" w:footer="5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5E" w:rsidRDefault="001D535E">
      <w:pPr>
        <w:spacing w:after="0" w:line="240" w:lineRule="auto"/>
      </w:pPr>
      <w:r>
        <w:separator/>
      </w:r>
    </w:p>
  </w:endnote>
  <w:endnote w:type="continuationSeparator" w:id="0">
    <w:p w:rsidR="001D535E" w:rsidRDefault="001D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07" w:rsidRDefault="00992F07" w:rsidP="00AA6E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492">
      <w:rPr>
        <w:rStyle w:val="PageNumber"/>
        <w:noProof/>
      </w:rPr>
      <w:t>4</w:t>
    </w:r>
    <w:r>
      <w:rPr>
        <w:rStyle w:val="PageNumber"/>
      </w:rPr>
      <w:fldChar w:fldCharType="end"/>
    </w:r>
  </w:p>
  <w:p w:rsidR="00992F07" w:rsidRDefault="00992F07" w:rsidP="00AA6E0A">
    <w:pPr>
      <w:pStyle w:val="Footer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5E" w:rsidRDefault="001D535E">
      <w:pPr>
        <w:spacing w:after="0" w:line="240" w:lineRule="auto"/>
      </w:pPr>
      <w:r>
        <w:separator/>
      </w:r>
    </w:p>
  </w:footnote>
  <w:footnote w:type="continuationSeparator" w:id="0">
    <w:p w:rsidR="001D535E" w:rsidRDefault="001D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F07" w:rsidRPr="00AD0205" w:rsidRDefault="00992F07" w:rsidP="00AD0205">
    <w:pPr>
      <w:pStyle w:val="Header"/>
      <w:jc w:val="center"/>
      <w:rPr>
        <w:b/>
        <w:sz w:val="32"/>
        <w:szCs w:val="32"/>
      </w:rPr>
    </w:pPr>
    <w:r w:rsidRPr="00AD0205">
      <w:rPr>
        <w:b/>
        <w:sz w:val="32"/>
        <w:szCs w:val="32"/>
      </w:rPr>
      <w:t>Plani i Veprimit  2019-2021 për zbatimin e Strategjisë për të Drejtat e Fëmijëve 2019-2023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D9E"/>
    <w:multiLevelType w:val="hybridMultilevel"/>
    <w:tmpl w:val="45ECD6A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FA5"/>
    <w:multiLevelType w:val="hybridMultilevel"/>
    <w:tmpl w:val="4334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58D0"/>
    <w:multiLevelType w:val="hybridMultilevel"/>
    <w:tmpl w:val="6E263334"/>
    <w:lvl w:ilvl="0" w:tplc="572457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F3C33AB"/>
    <w:multiLevelType w:val="hybridMultilevel"/>
    <w:tmpl w:val="E14E1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17561"/>
    <w:multiLevelType w:val="hybridMultilevel"/>
    <w:tmpl w:val="505A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9F4"/>
    <w:multiLevelType w:val="hybridMultilevel"/>
    <w:tmpl w:val="C3728E86"/>
    <w:lvl w:ilvl="0" w:tplc="95902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67818"/>
    <w:multiLevelType w:val="hybridMultilevel"/>
    <w:tmpl w:val="58B69952"/>
    <w:lvl w:ilvl="0" w:tplc="4BE857DE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1EDF"/>
    <w:multiLevelType w:val="hybridMultilevel"/>
    <w:tmpl w:val="8214E09A"/>
    <w:lvl w:ilvl="0" w:tplc="BAD283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A6E52"/>
    <w:multiLevelType w:val="hybridMultilevel"/>
    <w:tmpl w:val="E18EAA72"/>
    <w:lvl w:ilvl="0" w:tplc="FD8C6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44312"/>
    <w:multiLevelType w:val="hybridMultilevel"/>
    <w:tmpl w:val="ACB2C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115F1"/>
    <w:multiLevelType w:val="hybridMultilevel"/>
    <w:tmpl w:val="090A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14479"/>
    <w:multiLevelType w:val="hybridMultilevel"/>
    <w:tmpl w:val="A0B48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92135"/>
    <w:multiLevelType w:val="hybridMultilevel"/>
    <w:tmpl w:val="6E02E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67333"/>
    <w:multiLevelType w:val="hybridMultilevel"/>
    <w:tmpl w:val="392E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86B44"/>
    <w:multiLevelType w:val="hybridMultilevel"/>
    <w:tmpl w:val="C42A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1263A"/>
    <w:multiLevelType w:val="hybridMultilevel"/>
    <w:tmpl w:val="6E263334"/>
    <w:lvl w:ilvl="0" w:tplc="5724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D0FA9"/>
    <w:multiLevelType w:val="hybridMultilevel"/>
    <w:tmpl w:val="477E4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13A6"/>
    <w:multiLevelType w:val="hybridMultilevel"/>
    <w:tmpl w:val="E39209D8"/>
    <w:lvl w:ilvl="0" w:tplc="F48C37A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52" w:hanging="360"/>
      </w:pPr>
    </w:lvl>
    <w:lvl w:ilvl="2" w:tplc="041C001B" w:tentative="1">
      <w:start w:val="1"/>
      <w:numFmt w:val="lowerRoman"/>
      <w:lvlText w:val="%3."/>
      <w:lvlJc w:val="right"/>
      <w:pPr>
        <w:ind w:left="1872" w:hanging="180"/>
      </w:pPr>
    </w:lvl>
    <w:lvl w:ilvl="3" w:tplc="041C000F" w:tentative="1">
      <w:start w:val="1"/>
      <w:numFmt w:val="decimal"/>
      <w:lvlText w:val="%4."/>
      <w:lvlJc w:val="left"/>
      <w:pPr>
        <w:ind w:left="2592" w:hanging="360"/>
      </w:pPr>
    </w:lvl>
    <w:lvl w:ilvl="4" w:tplc="041C0019" w:tentative="1">
      <w:start w:val="1"/>
      <w:numFmt w:val="lowerLetter"/>
      <w:lvlText w:val="%5."/>
      <w:lvlJc w:val="left"/>
      <w:pPr>
        <w:ind w:left="3312" w:hanging="360"/>
      </w:pPr>
    </w:lvl>
    <w:lvl w:ilvl="5" w:tplc="041C001B" w:tentative="1">
      <w:start w:val="1"/>
      <w:numFmt w:val="lowerRoman"/>
      <w:lvlText w:val="%6."/>
      <w:lvlJc w:val="right"/>
      <w:pPr>
        <w:ind w:left="4032" w:hanging="180"/>
      </w:pPr>
    </w:lvl>
    <w:lvl w:ilvl="6" w:tplc="041C000F" w:tentative="1">
      <w:start w:val="1"/>
      <w:numFmt w:val="decimal"/>
      <w:lvlText w:val="%7."/>
      <w:lvlJc w:val="left"/>
      <w:pPr>
        <w:ind w:left="4752" w:hanging="360"/>
      </w:pPr>
    </w:lvl>
    <w:lvl w:ilvl="7" w:tplc="041C0019" w:tentative="1">
      <w:start w:val="1"/>
      <w:numFmt w:val="lowerLetter"/>
      <w:lvlText w:val="%8."/>
      <w:lvlJc w:val="left"/>
      <w:pPr>
        <w:ind w:left="5472" w:hanging="360"/>
      </w:pPr>
    </w:lvl>
    <w:lvl w:ilvl="8" w:tplc="041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404B43F8"/>
    <w:multiLevelType w:val="hybridMultilevel"/>
    <w:tmpl w:val="937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E3E3B"/>
    <w:multiLevelType w:val="hybridMultilevel"/>
    <w:tmpl w:val="FA0A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24175"/>
    <w:multiLevelType w:val="hybridMultilevel"/>
    <w:tmpl w:val="08E8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26316"/>
    <w:multiLevelType w:val="hybridMultilevel"/>
    <w:tmpl w:val="A710AC30"/>
    <w:lvl w:ilvl="0" w:tplc="C0EA803A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D300E"/>
    <w:multiLevelType w:val="hybridMultilevel"/>
    <w:tmpl w:val="B97C80B8"/>
    <w:lvl w:ilvl="0" w:tplc="B67E701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3" w15:restartNumberingAfterBreak="0">
    <w:nsid w:val="56012306"/>
    <w:multiLevelType w:val="hybridMultilevel"/>
    <w:tmpl w:val="6E263334"/>
    <w:lvl w:ilvl="0" w:tplc="5724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33366"/>
    <w:multiLevelType w:val="hybridMultilevel"/>
    <w:tmpl w:val="EFE0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45E95"/>
    <w:multiLevelType w:val="hybridMultilevel"/>
    <w:tmpl w:val="20D03B4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070A"/>
    <w:multiLevelType w:val="hybridMultilevel"/>
    <w:tmpl w:val="7C78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8373D"/>
    <w:multiLevelType w:val="hybridMultilevel"/>
    <w:tmpl w:val="AD481BE6"/>
    <w:lvl w:ilvl="0" w:tplc="BD1A22A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C2B0EDD"/>
    <w:multiLevelType w:val="hybridMultilevel"/>
    <w:tmpl w:val="6052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528BF"/>
    <w:multiLevelType w:val="hybridMultilevel"/>
    <w:tmpl w:val="24043358"/>
    <w:lvl w:ilvl="0" w:tplc="BAD03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A63CC"/>
    <w:multiLevelType w:val="hybridMultilevel"/>
    <w:tmpl w:val="836C3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60DEC"/>
    <w:multiLevelType w:val="hybridMultilevel"/>
    <w:tmpl w:val="6E263334"/>
    <w:lvl w:ilvl="0" w:tplc="5724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01130"/>
    <w:multiLevelType w:val="hybridMultilevel"/>
    <w:tmpl w:val="11C06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95985"/>
    <w:multiLevelType w:val="hybridMultilevel"/>
    <w:tmpl w:val="6570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50993"/>
    <w:multiLevelType w:val="hybridMultilevel"/>
    <w:tmpl w:val="41C6DF1C"/>
    <w:lvl w:ilvl="0" w:tplc="DC66C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1"/>
  </w:num>
  <w:num w:numId="3">
    <w:abstractNumId w:val="15"/>
  </w:num>
  <w:num w:numId="4">
    <w:abstractNumId w:val="23"/>
  </w:num>
  <w:num w:numId="5">
    <w:abstractNumId w:val="2"/>
  </w:num>
  <w:num w:numId="6">
    <w:abstractNumId w:val="18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28"/>
  </w:num>
  <w:num w:numId="13">
    <w:abstractNumId w:val="4"/>
  </w:num>
  <w:num w:numId="14">
    <w:abstractNumId w:val="16"/>
  </w:num>
  <w:num w:numId="15">
    <w:abstractNumId w:val="12"/>
  </w:num>
  <w:num w:numId="16">
    <w:abstractNumId w:val="32"/>
  </w:num>
  <w:num w:numId="17">
    <w:abstractNumId w:val="29"/>
  </w:num>
  <w:num w:numId="18">
    <w:abstractNumId w:val="3"/>
  </w:num>
  <w:num w:numId="19">
    <w:abstractNumId w:val="20"/>
  </w:num>
  <w:num w:numId="20">
    <w:abstractNumId w:val="8"/>
  </w:num>
  <w:num w:numId="21">
    <w:abstractNumId w:val="19"/>
  </w:num>
  <w:num w:numId="22">
    <w:abstractNumId w:val="34"/>
  </w:num>
  <w:num w:numId="23">
    <w:abstractNumId w:val="24"/>
  </w:num>
  <w:num w:numId="24">
    <w:abstractNumId w:val="14"/>
  </w:num>
  <w:num w:numId="25">
    <w:abstractNumId w:val="5"/>
  </w:num>
  <w:num w:numId="26">
    <w:abstractNumId w:val="17"/>
  </w:num>
  <w:num w:numId="27">
    <w:abstractNumId w:val="25"/>
  </w:num>
  <w:num w:numId="28">
    <w:abstractNumId w:val="0"/>
  </w:num>
  <w:num w:numId="29">
    <w:abstractNumId w:val="30"/>
  </w:num>
  <w:num w:numId="30">
    <w:abstractNumId w:val="33"/>
  </w:num>
  <w:num w:numId="31">
    <w:abstractNumId w:val="1"/>
  </w:num>
  <w:num w:numId="32">
    <w:abstractNumId w:val="26"/>
  </w:num>
  <w:num w:numId="33">
    <w:abstractNumId w:val="22"/>
  </w:num>
  <w:num w:numId="34">
    <w:abstractNumId w:val="2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0F"/>
    <w:rsid w:val="00004FDA"/>
    <w:rsid w:val="00007CEE"/>
    <w:rsid w:val="000103A6"/>
    <w:rsid w:val="0001078B"/>
    <w:rsid w:val="000114F6"/>
    <w:rsid w:val="000142FE"/>
    <w:rsid w:val="00015EF9"/>
    <w:rsid w:val="00023AB1"/>
    <w:rsid w:val="0002439B"/>
    <w:rsid w:val="000246BC"/>
    <w:rsid w:val="000313B2"/>
    <w:rsid w:val="0003228A"/>
    <w:rsid w:val="000323EA"/>
    <w:rsid w:val="00043219"/>
    <w:rsid w:val="00044097"/>
    <w:rsid w:val="0005241E"/>
    <w:rsid w:val="000614F0"/>
    <w:rsid w:val="0006438F"/>
    <w:rsid w:val="000646F7"/>
    <w:rsid w:val="000704D6"/>
    <w:rsid w:val="00073AC5"/>
    <w:rsid w:val="00074A60"/>
    <w:rsid w:val="00074BF1"/>
    <w:rsid w:val="00075B8A"/>
    <w:rsid w:val="0008508E"/>
    <w:rsid w:val="0008761C"/>
    <w:rsid w:val="00091254"/>
    <w:rsid w:val="000912DD"/>
    <w:rsid w:val="00095C65"/>
    <w:rsid w:val="00097469"/>
    <w:rsid w:val="000B6B28"/>
    <w:rsid w:val="000C1BF2"/>
    <w:rsid w:val="000C5276"/>
    <w:rsid w:val="000D16B1"/>
    <w:rsid w:val="000D31AF"/>
    <w:rsid w:val="000E178F"/>
    <w:rsid w:val="000E1D34"/>
    <w:rsid w:val="000E4165"/>
    <w:rsid w:val="000E712F"/>
    <w:rsid w:val="000F14C2"/>
    <w:rsid w:val="000F61C8"/>
    <w:rsid w:val="001013B1"/>
    <w:rsid w:val="001050BD"/>
    <w:rsid w:val="001052EE"/>
    <w:rsid w:val="00107026"/>
    <w:rsid w:val="0011286B"/>
    <w:rsid w:val="00114100"/>
    <w:rsid w:val="0013422E"/>
    <w:rsid w:val="00137CE8"/>
    <w:rsid w:val="001409AA"/>
    <w:rsid w:val="00141830"/>
    <w:rsid w:val="00141F20"/>
    <w:rsid w:val="00142D0B"/>
    <w:rsid w:val="001435C4"/>
    <w:rsid w:val="00143B5E"/>
    <w:rsid w:val="00143BB3"/>
    <w:rsid w:val="001442F1"/>
    <w:rsid w:val="0014673D"/>
    <w:rsid w:val="00146FE4"/>
    <w:rsid w:val="001530AF"/>
    <w:rsid w:val="001551F3"/>
    <w:rsid w:val="00162AD3"/>
    <w:rsid w:val="00167765"/>
    <w:rsid w:val="00175567"/>
    <w:rsid w:val="001801B3"/>
    <w:rsid w:val="00180641"/>
    <w:rsid w:val="0018281E"/>
    <w:rsid w:val="00186FA3"/>
    <w:rsid w:val="001946E0"/>
    <w:rsid w:val="00195261"/>
    <w:rsid w:val="00195D00"/>
    <w:rsid w:val="001961BD"/>
    <w:rsid w:val="00196EF2"/>
    <w:rsid w:val="001A0CEC"/>
    <w:rsid w:val="001A0F20"/>
    <w:rsid w:val="001A2EC2"/>
    <w:rsid w:val="001A6A4E"/>
    <w:rsid w:val="001B217B"/>
    <w:rsid w:val="001C7149"/>
    <w:rsid w:val="001C77D0"/>
    <w:rsid w:val="001D487B"/>
    <w:rsid w:val="001D4DFC"/>
    <w:rsid w:val="001D535E"/>
    <w:rsid w:val="001E374B"/>
    <w:rsid w:val="001E4E8C"/>
    <w:rsid w:val="001E7553"/>
    <w:rsid w:val="001E7A04"/>
    <w:rsid w:val="001F46F9"/>
    <w:rsid w:val="001F4E49"/>
    <w:rsid w:val="00202E7E"/>
    <w:rsid w:val="002101AF"/>
    <w:rsid w:val="002116D9"/>
    <w:rsid w:val="00212F50"/>
    <w:rsid w:val="0021510F"/>
    <w:rsid w:val="002165E7"/>
    <w:rsid w:val="0021668F"/>
    <w:rsid w:val="00224D2D"/>
    <w:rsid w:val="00225904"/>
    <w:rsid w:val="00231656"/>
    <w:rsid w:val="00233FBC"/>
    <w:rsid w:val="00235436"/>
    <w:rsid w:val="00236874"/>
    <w:rsid w:val="00236CE2"/>
    <w:rsid w:val="00241E17"/>
    <w:rsid w:val="0024241F"/>
    <w:rsid w:val="002428E4"/>
    <w:rsid w:val="00242B74"/>
    <w:rsid w:val="00245147"/>
    <w:rsid w:val="002522AD"/>
    <w:rsid w:val="002530B8"/>
    <w:rsid w:val="00253CB7"/>
    <w:rsid w:val="00253DF4"/>
    <w:rsid w:val="00255152"/>
    <w:rsid w:val="0025747E"/>
    <w:rsid w:val="00261F6F"/>
    <w:rsid w:val="002674E7"/>
    <w:rsid w:val="002835EF"/>
    <w:rsid w:val="00284074"/>
    <w:rsid w:val="00284683"/>
    <w:rsid w:val="00290CC8"/>
    <w:rsid w:val="00291426"/>
    <w:rsid w:val="00291F5D"/>
    <w:rsid w:val="00292B79"/>
    <w:rsid w:val="002A11F9"/>
    <w:rsid w:val="002A2D76"/>
    <w:rsid w:val="002A5E0E"/>
    <w:rsid w:val="002A6483"/>
    <w:rsid w:val="002A7F08"/>
    <w:rsid w:val="002B0606"/>
    <w:rsid w:val="002B09CD"/>
    <w:rsid w:val="002B3AF8"/>
    <w:rsid w:val="002B7683"/>
    <w:rsid w:val="002B79EC"/>
    <w:rsid w:val="002C2448"/>
    <w:rsid w:val="002C2486"/>
    <w:rsid w:val="002C6470"/>
    <w:rsid w:val="002D20A5"/>
    <w:rsid w:val="002D4820"/>
    <w:rsid w:val="002E014A"/>
    <w:rsid w:val="002E2513"/>
    <w:rsid w:val="002E2D60"/>
    <w:rsid w:val="002E346F"/>
    <w:rsid w:val="002F0787"/>
    <w:rsid w:val="0030138F"/>
    <w:rsid w:val="003060D7"/>
    <w:rsid w:val="00310519"/>
    <w:rsid w:val="003271EF"/>
    <w:rsid w:val="00332957"/>
    <w:rsid w:val="00333A2F"/>
    <w:rsid w:val="00333E98"/>
    <w:rsid w:val="00334A04"/>
    <w:rsid w:val="0034131C"/>
    <w:rsid w:val="003413F9"/>
    <w:rsid w:val="00341665"/>
    <w:rsid w:val="00343969"/>
    <w:rsid w:val="00343BEB"/>
    <w:rsid w:val="00344EB0"/>
    <w:rsid w:val="00345F73"/>
    <w:rsid w:val="00347982"/>
    <w:rsid w:val="00350EA4"/>
    <w:rsid w:val="00351408"/>
    <w:rsid w:val="003612B5"/>
    <w:rsid w:val="003662A2"/>
    <w:rsid w:val="0036722D"/>
    <w:rsid w:val="003702C3"/>
    <w:rsid w:val="00370761"/>
    <w:rsid w:val="0037080E"/>
    <w:rsid w:val="00370A38"/>
    <w:rsid w:val="00372F11"/>
    <w:rsid w:val="00373082"/>
    <w:rsid w:val="0037650B"/>
    <w:rsid w:val="00376B6E"/>
    <w:rsid w:val="00383FEA"/>
    <w:rsid w:val="00384E38"/>
    <w:rsid w:val="0039075A"/>
    <w:rsid w:val="003929FA"/>
    <w:rsid w:val="0039305F"/>
    <w:rsid w:val="00394E9A"/>
    <w:rsid w:val="00395A89"/>
    <w:rsid w:val="0039685D"/>
    <w:rsid w:val="00396E5B"/>
    <w:rsid w:val="003A1FB1"/>
    <w:rsid w:val="003A2587"/>
    <w:rsid w:val="003A4C83"/>
    <w:rsid w:val="003A5717"/>
    <w:rsid w:val="003A5EE7"/>
    <w:rsid w:val="003A64EE"/>
    <w:rsid w:val="003A7B70"/>
    <w:rsid w:val="003B025C"/>
    <w:rsid w:val="003B176A"/>
    <w:rsid w:val="003B5837"/>
    <w:rsid w:val="003B70BD"/>
    <w:rsid w:val="003B72F4"/>
    <w:rsid w:val="003C493B"/>
    <w:rsid w:val="003C4951"/>
    <w:rsid w:val="003C66BE"/>
    <w:rsid w:val="003C68D4"/>
    <w:rsid w:val="003C69F1"/>
    <w:rsid w:val="003C74BD"/>
    <w:rsid w:val="003D24D1"/>
    <w:rsid w:val="003D55AA"/>
    <w:rsid w:val="003E07A7"/>
    <w:rsid w:val="003E4D6E"/>
    <w:rsid w:val="003F206F"/>
    <w:rsid w:val="003F3289"/>
    <w:rsid w:val="003F3FB7"/>
    <w:rsid w:val="003F6D99"/>
    <w:rsid w:val="00401906"/>
    <w:rsid w:val="0040788D"/>
    <w:rsid w:val="00411330"/>
    <w:rsid w:val="0041170E"/>
    <w:rsid w:val="004119D4"/>
    <w:rsid w:val="00412BFB"/>
    <w:rsid w:val="00413938"/>
    <w:rsid w:val="00426DA6"/>
    <w:rsid w:val="00426DC5"/>
    <w:rsid w:val="0043116B"/>
    <w:rsid w:val="00440DEB"/>
    <w:rsid w:val="00446913"/>
    <w:rsid w:val="00447C5C"/>
    <w:rsid w:val="00455265"/>
    <w:rsid w:val="00455707"/>
    <w:rsid w:val="0046001B"/>
    <w:rsid w:val="00460C98"/>
    <w:rsid w:val="00465C6E"/>
    <w:rsid w:val="004700B9"/>
    <w:rsid w:val="00476DE2"/>
    <w:rsid w:val="00480014"/>
    <w:rsid w:val="00481481"/>
    <w:rsid w:val="00482F7A"/>
    <w:rsid w:val="004838AE"/>
    <w:rsid w:val="00484C86"/>
    <w:rsid w:val="004852B5"/>
    <w:rsid w:val="004903B1"/>
    <w:rsid w:val="00490B80"/>
    <w:rsid w:val="00493B8E"/>
    <w:rsid w:val="00494AD5"/>
    <w:rsid w:val="004971B7"/>
    <w:rsid w:val="004A0938"/>
    <w:rsid w:val="004A2C30"/>
    <w:rsid w:val="004A3940"/>
    <w:rsid w:val="004B2E03"/>
    <w:rsid w:val="004B3A30"/>
    <w:rsid w:val="004B493D"/>
    <w:rsid w:val="004B56DF"/>
    <w:rsid w:val="004C0CE8"/>
    <w:rsid w:val="004C4D49"/>
    <w:rsid w:val="004C4D5D"/>
    <w:rsid w:val="004C7EA1"/>
    <w:rsid w:val="004D15D7"/>
    <w:rsid w:val="004D224B"/>
    <w:rsid w:val="004E3D35"/>
    <w:rsid w:val="004E44FF"/>
    <w:rsid w:val="004F623E"/>
    <w:rsid w:val="00502361"/>
    <w:rsid w:val="005025E5"/>
    <w:rsid w:val="00503D1A"/>
    <w:rsid w:val="00505947"/>
    <w:rsid w:val="0051667F"/>
    <w:rsid w:val="00521901"/>
    <w:rsid w:val="0052416E"/>
    <w:rsid w:val="005310CB"/>
    <w:rsid w:val="00532E1D"/>
    <w:rsid w:val="0054089C"/>
    <w:rsid w:val="00540E95"/>
    <w:rsid w:val="0054360A"/>
    <w:rsid w:val="00544088"/>
    <w:rsid w:val="00550118"/>
    <w:rsid w:val="00550AE3"/>
    <w:rsid w:val="005537C4"/>
    <w:rsid w:val="0056161F"/>
    <w:rsid w:val="00562483"/>
    <w:rsid w:val="005626B5"/>
    <w:rsid w:val="00564820"/>
    <w:rsid w:val="00564BF4"/>
    <w:rsid w:val="005672D6"/>
    <w:rsid w:val="00570A5E"/>
    <w:rsid w:val="00571545"/>
    <w:rsid w:val="00575E7F"/>
    <w:rsid w:val="00576995"/>
    <w:rsid w:val="00582811"/>
    <w:rsid w:val="005828F1"/>
    <w:rsid w:val="00583D65"/>
    <w:rsid w:val="00587628"/>
    <w:rsid w:val="00592B14"/>
    <w:rsid w:val="00592EFA"/>
    <w:rsid w:val="005A5387"/>
    <w:rsid w:val="005A749D"/>
    <w:rsid w:val="005B0ECE"/>
    <w:rsid w:val="005B2D52"/>
    <w:rsid w:val="005B44B7"/>
    <w:rsid w:val="005B5ED6"/>
    <w:rsid w:val="005C2A49"/>
    <w:rsid w:val="005D6E5C"/>
    <w:rsid w:val="005E1E88"/>
    <w:rsid w:val="005E4BE3"/>
    <w:rsid w:val="005E78E7"/>
    <w:rsid w:val="005F1F0A"/>
    <w:rsid w:val="005F707F"/>
    <w:rsid w:val="005F7559"/>
    <w:rsid w:val="006043BF"/>
    <w:rsid w:val="006124F9"/>
    <w:rsid w:val="006154AC"/>
    <w:rsid w:val="0062246C"/>
    <w:rsid w:val="00623638"/>
    <w:rsid w:val="00623BAC"/>
    <w:rsid w:val="0062441E"/>
    <w:rsid w:val="0063388A"/>
    <w:rsid w:val="00634225"/>
    <w:rsid w:val="00640682"/>
    <w:rsid w:val="00647CD9"/>
    <w:rsid w:val="00650552"/>
    <w:rsid w:val="0065055E"/>
    <w:rsid w:val="0065128B"/>
    <w:rsid w:val="00653E21"/>
    <w:rsid w:val="00660503"/>
    <w:rsid w:val="00661606"/>
    <w:rsid w:val="00661661"/>
    <w:rsid w:val="00662EDD"/>
    <w:rsid w:val="00665F41"/>
    <w:rsid w:val="0066667F"/>
    <w:rsid w:val="00676AF2"/>
    <w:rsid w:val="006776CB"/>
    <w:rsid w:val="00677869"/>
    <w:rsid w:val="006813F8"/>
    <w:rsid w:val="0068166A"/>
    <w:rsid w:val="006870E1"/>
    <w:rsid w:val="00687506"/>
    <w:rsid w:val="00690289"/>
    <w:rsid w:val="006911C8"/>
    <w:rsid w:val="00692571"/>
    <w:rsid w:val="006A182F"/>
    <w:rsid w:val="006A3D2C"/>
    <w:rsid w:val="006B0054"/>
    <w:rsid w:val="006B25D1"/>
    <w:rsid w:val="006B29E2"/>
    <w:rsid w:val="006B2B11"/>
    <w:rsid w:val="006B6A7D"/>
    <w:rsid w:val="006B6B77"/>
    <w:rsid w:val="006B7A41"/>
    <w:rsid w:val="006C1940"/>
    <w:rsid w:val="006C2B60"/>
    <w:rsid w:val="006C67A1"/>
    <w:rsid w:val="006C7D01"/>
    <w:rsid w:val="006D1E46"/>
    <w:rsid w:val="006D398C"/>
    <w:rsid w:val="006E1C5E"/>
    <w:rsid w:val="006E3866"/>
    <w:rsid w:val="006E467E"/>
    <w:rsid w:val="006F324F"/>
    <w:rsid w:val="006F35DF"/>
    <w:rsid w:val="006F3C2F"/>
    <w:rsid w:val="006F6955"/>
    <w:rsid w:val="00705492"/>
    <w:rsid w:val="00705AB6"/>
    <w:rsid w:val="00706174"/>
    <w:rsid w:val="00722791"/>
    <w:rsid w:val="00726546"/>
    <w:rsid w:val="00727A26"/>
    <w:rsid w:val="00731120"/>
    <w:rsid w:val="007332F2"/>
    <w:rsid w:val="007341FB"/>
    <w:rsid w:val="00735B65"/>
    <w:rsid w:val="007403F0"/>
    <w:rsid w:val="00740BDA"/>
    <w:rsid w:val="00741AD1"/>
    <w:rsid w:val="007500A7"/>
    <w:rsid w:val="00753C74"/>
    <w:rsid w:val="00761F34"/>
    <w:rsid w:val="007737B2"/>
    <w:rsid w:val="00781313"/>
    <w:rsid w:val="00782B54"/>
    <w:rsid w:val="007840AB"/>
    <w:rsid w:val="00784E4D"/>
    <w:rsid w:val="00785C91"/>
    <w:rsid w:val="0078734E"/>
    <w:rsid w:val="00787F83"/>
    <w:rsid w:val="00790655"/>
    <w:rsid w:val="00794A06"/>
    <w:rsid w:val="007968C0"/>
    <w:rsid w:val="007A5F73"/>
    <w:rsid w:val="007A7280"/>
    <w:rsid w:val="007B046B"/>
    <w:rsid w:val="007B1009"/>
    <w:rsid w:val="007B1F8D"/>
    <w:rsid w:val="007B6EFA"/>
    <w:rsid w:val="007B7632"/>
    <w:rsid w:val="007C0AA1"/>
    <w:rsid w:val="007C0BBB"/>
    <w:rsid w:val="007C35FC"/>
    <w:rsid w:val="007C6A60"/>
    <w:rsid w:val="007D1427"/>
    <w:rsid w:val="007D6CA2"/>
    <w:rsid w:val="007D7E03"/>
    <w:rsid w:val="007E2297"/>
    <w:rsid w:val="007E3240"/>
    <w:rsid w:val="007E6B70"/>
    <w:rsid w:val="007F040D"/>
    <w:rsid w:val="007F278D"/>
    <w:rsid w:val="007F2B04"/>
    <w:rsid w:val="007F5481"/>
    <w:rsid w:val="007F68FE"/>
    <w:rsid w:val="008020DB"/>
    <w:rsid w:val="0080606B"/>
    <w:rsid w:val="0080790F"/>
    <w:rsid w:val="00812D17"/>
    <w:rsid w:val="00814EF7"/>
    <w:rsid w:val="0083006E"/>
    <w:rsid w:val="008361F2"/>
    <w:rsid w:val="00845FC3"/>
    <w:rsid w:val="0085191F"/>
    <w:rsid w:val="00854A79"/>
    <w:rsid w:val="008566A6"/>
    <w:rsid w:val="008606D0"/>
    <w:rsid w:val="008628A5"/>
    <w:rsid w:val="00873215"/>
    <w:rsid w:val="00875360"/>
    <w:rsid w:val="00875D40"/>
    <w:rsid w:val="00877432"/>
    <w:rsid w:val="00880417"/>
    <w:rsid w:val="00880A82"/>
    <w:rsid w:val="0088210B"/>
    <w:rsid w:val="00883C6B"/>
    <w:rsid w:val="00885C61"/>
    <w:rsid w:val="00887FAD"/>
    <w:rsid w:val="00893049"/>
    <w:rsid w:val="008A276E"/>
    <w:rsid w:val="008A3FF0"/>
    <w:rsid w:val="008A44AF"/>
    <w:rsid w:val="008A44EF"/>
    <w:rsid w:val="008A7AAC"/>
    <w:rsid w:val="008B6C24"/>
    <w:rsid w:val="008D323F"/>
    <w:rsid w:val="008E1FDC"/>
    <w:rsid w:val="008E4049"/>
    <w:rsid w:val="008E7E07"/>
    <w:rsid w:val="008F15C5"/>
    <w:rsid w:val="008F1B8E"/>
    <w:rsid w:val="00902510"/>
    <w:rsid w:val="0090702F"/>
    <w:rsid w:val="00911388"/>
    <w:rsid w:val="00914BDB"/>
    <w:rsid w:val="00921D70"/>
    <w:rsid w:val="00923612"/>
    <w:rsid w:val="009306CB"/>
    <w:rsid w:val="00936D1B"/>
    <w:rsid w:val="0094384A"/>
    <w:rsid w:val="009518B1"/>
    <w:rsid w:val="00952FF8"/>
    <w:rsid w:val="009546AA"/>
    <w:rsid w:val="009625DC"/>
    <w:rsid w:val="00962BAC"/>
    <w:rsid w:val="00964555"/>
    <w:rsid w:val="00970959"/>
    <w:rsid w:val="0097125E"/>
    <w:rsid w:val="00974DB2"/>
    <w:rsid w:val="00977733"/>
    <w:rsid w:val="00985088"/>
    <w:rsid w:val="0098662B"/>
    <w:rsid w:val="00986E3A"/>
    <w:rsid w:val="009910D1"/>
    <w:rsid w:val="0099158B"/>
    <w:rsid w:val="009916AA"/>
    <w:rsid w:val="00992F07"/>
    <w:rsid w:val="00993BD3"/>
    <w:rsid w:val="00997737"/>
    <w:rsid w:val="009A232A"/>
    <w:rsid w:val="009A246D"/>
    <w:rsid w:val="009A2E24"/>
    <w:rsid w:val="009B2EBF"/>
    <w:rsid w:val="009B3BD0"/>
    <w:rsid w:val="009B5FEF"/>
    <w:rsid w:val="009B61FF"/>
    <w:rsid w:val="009B79D9"/>
    <w:rsid w:val="009C63CC"/>
    <w:rsid w:val="009D51D9"/>
    <w:rsid w:val="009D6887"/>
    <w:rsid w:val="009E01B9"/>
    <w:rsid w:val="009E01E0"/>
    <w:rsid w:val="009E7713"/>
    <w:rsid w:val="009E7F32"/>
    <w:rsid w:val="009F1A62"/>
    <w:rsid w:val="00A003DE"/>
    <w:rsid w:val="00A00708"/>
    <w:rsid w:val="00A0475B"/>
    <w:rsid w:val="00A11350"/>
    <w:rsid w:val="00A13AFB"/>
    <w:rsid w:val="00A15E60"/>
    <w:rsid w:val="00A16AEE"/>
    <w:rsid w:val="00A20F0C"/>
    <w:rsid w:val="00A21C3C"/>
    <w:rsid w:val="00A22F94"/>
    <w:rsid w:val="00A25901"/>
    <w:rsid w:val="00A30145"/>
    <w:rsid w:val="00A31E59"/>
    <w:rsid w:val="00A3411D"/>
    <w:rsid w:val="00A346CD"/>
    <w:rsid w:val="00A41353"/>
    <w:rsid w:val="00A45BD6"/>
    <w:rsid w:val="00A46101"/>
    <w:rsid w:val="00A52AC1"/>
    <w:rsid w:val="00A5331C"/>
    <w:rsid w:val="00A6058D"/>
    <w:rsid w:val="00A62243"/>
    <w:rsid w:val="00A65C27"/>
    <w:rsid w:val="00A71854"/>
    <w:rsid w:val="00A763CD"/>
    <w:rsid w:val="00A7647B"/>
    <w:rsid w:val="00A77E1D"/>
    <w:rsid w:val="00A806CA"/>
    <w:rsid w:val="00A81E33"/>
    <w:rsid w:val="00A822F0"/>
    <w:rsid w:val="00A84B42"/>
    <w:rsid w:val="00A85C8A"/>
    <w:rsid w:val="00A94123"/>
    <w:rsid w:val="00A95C3E"/>
    <w:rsid w:val="00A965CA"/>
    <w:rsid w:val="00AA166B"/>
    <w:rsid w:val="00AA6E0A"/>
    <w:rsid w:val="00AB1251"/>
    <w:rsid w:val="00AD0205"/>
    <w:rsid w:val="00AE0B04"/>
    <w:rsid w:val="00AE27E5"/>
    <w:rsid w:val="00B0085B"/>
    <w:rsid w:val="00B00C67"/>
    <w:rsid w:val="00B061B2"/>
    <w:rsid w:val="00B0756B"/>
    <w:rsid w:val="00B1204D"/>
    <w:rsid w:val="00B16EBF"/>
    <w:rsid w:val="00B16F81"/>
    <w:rsid w:val="00B2098B"/>
    <w:rsid w:val="00B22DF2"/>
    <w:rsid w:val="00B26DC3"/>
    <w:rsid w:val="00B272D1"/>
    <w:rsid w:val="00B343CC"/>
    <w:rsid w:val="00B34C89"/>
    <w:rsid w:val="00B3578B"/>
    <w:rsid w:val="00B36C6E"/>
    <w:rsid w:val="00B4067D"/>
    <w:rsid w:val="00B40C1D"/>
    <w:rsid w:val="00B42839"/>
    <w:rsid w:val="00B539F7"/>
    <w:rsid w:val="00B56DA6"/>
    <w:rsid w:val="00B56E62"/>
    <w:rsid w:val="00B60ACC"/>
    <w:rsid w:val="00B61D2C"/>
    <w:rsid w:val="00B64F16"/>
    <w:rsid w:val="00B652F6"/>
    <w:rsid w:val="00B74B94"/>
    <w:rsid w:val="00B8483B"/>
    <w:rsid w:val="00B908A2"/>
    <w:rsid w:val="00B9151C"/>
    <w:rsid w:val="00B91B83"/>
    <w:rsid w:val="00B93907"/>
    <w:rsid w:val="00B9526A"/>
    <w:rsid w:val="00B95900"/>
    <w:rsid w:val="00BA09ED"/>
    <w:rsid w:val="00BA0B19"/>
    <w:rsid w:val="00BA143C"/>
    <w:rsid w:val="00BA6829"/>
    <w:rsid w:val="00BB1773"/>
    <w:rsid w:val="00BB18DB"/>
    <w:rsid w:val="00BD2718"/>
    <w:rsid w:val="00BD46B5"/>
    <w:rsid w:val="00BD5FB9"/>
    <w:rsid w:val="00BE2B1B"/>
    <w:rsid w:val="00BE39A5"/>
    <w:rsid w:val="00BF2C55"/>
    <w:rsid w:val="00BF30C9"/>
    <w:rsid w:val="00BF6D49"/>
    <w:rsid w:val="00BF6EE7"/>
    <w:rsid w:val="00C0009B"/>
    <w:rsid w:val="00C01032"/>
    <w:rsid w:val="00C0560C"/>
    <w:rsid w:val="00C15EEB"/>
    <w:rsid w:val="00C17A9B"/>
    <w:rsid w:val="00C21406"/>
    <w:rsid w:val="00C235FD"/>
    <w:rsid w:val="00C31D6B"/>
    <w:rsid w:val="00C36E58"/>
    <w:rsid w:val="00C374C7"/>
    <w:rsid w:val="00C40C5C"/>
    <w:rsid w:val="00C4463D"/>
    <w:rsid w:val="00C47222"/>
    <w:rsid w:val="00C52CDD"/>
    <w:rsid w:val="00C53D1C"/>
    <w:rsid w:val="00C55880"/>
    <w:rsid w:val="00C565F1"/>
    <w:rsid w:val="00C569FC"/>
    <w:rsid w:val="00C60716"/>
    <w:rsid w:val="00C62391"/>
    <w:rsid w:val="00C64D3F"/>
    <w:rsid w:val="00C72060"/>
    <w:rsid w:val="00C738B8"/>
    <w:rsid w:val="00C74730"/>
    <w:rsid w:val="00C74803"/>
    <w:rsid w:val="00C7748C"/>
    <w:rsid w:val="00C864C6"/>
    <w:rsid w:val="00C96689"/>
    <w:rsid w:val="00C9752F"/>
    <w:rsid w:val="00CA0B0E"/>
    <w:rsid w:val="00CA102C"/>
    <w:rsid w:val="00CA35D9"/>
    <w:rsid w:val="00CA415B"/>
    <w:rsid w:val="00CB1947"/>
    <w:rsid w:val="00CB498B"/>
    <w:rsid w:val="00CB7333"/>
    <w:rsid w:val="00CC0162"/>
    <w:rsid w:val="00CC2DE3"/>
    <w:rsid w:val="00CC478B"/>
    <w:rsid w:val="00CC71D0"/>
    <w:rsid w:val="00CC77DA"/>
    <w:rsid w:val="00CC7DDB"/>
    <w:rsid w:val="00CD0015"/>
    <w:rsid w:val="00CD09A9"/>
    <w:rsid w:val="00CD0DC8"/>
    <w:rsid w:val="00CD37CA"/>
    <w:rsid w:val="00CD6DF4"/>
    <w:rsid w:val="00CE26C1"/>
    <w:rsid w:val="00CE6BDF"/>
    <w:rsid w:val="00CF1B84"/>
    <w:rsid w:val="00CF6A29"/>
    <w:rsid w:val="00D15855"/>
    <w:rsid w:val="00D165B1"/>
    <w:rsid w:val="00D16BCB"/>
    <w:rsid w:val="00D21B54"/>
    <w:rsid w:val="00D21C45"/>
    <w:rsid w:val="00D27065"/>
    <w:rsid w:val="00D3089D"/>
    <w:rsid w:val="00D32414"/>
    <w:rsid w:val="00D37464"/>
    <w:rsid w:val="00D44FD3"/>
    <w:rsid w:val="00D45DE4"/>
    <w:rsid w:val="00D51F42"/>
    <w:rsid w:val="00D52270"/>
    <w:rsid w:val="00D52DA3"/>
    <w:rsid w:val="00D543CD"/>
    <w:rsid w:val="00D659A4"/>
    <w:rsid w:val="00D65B52"/>
    <w:rsid w:val="00D7123D"/>
    <w:rsid w:val="00D806E9"/>
    <w:rsid w:val="00D80AF3"/>
    <w:rsid w:val="00D8197F"/>
    <w:rsid w:val="00D909AF"/>
    <w:rsid w:val="00D91E20"/>
    <w:rsid w:val="00D9354A"/>
    <w:rsid w:val="00DA2EBF"/>
    <w:rsid w:val="00DA5217"/>
    <w:rsid w:val="00DA74E4"/>
    <w:rsid w:val="00DA7C15"/>
    <w:rsid w:val="00DB04E7"/>
    <w:rsid w:val="00DB6444"/>
    <w:rsid w:val="00DB6B76"/>
    <w:rsid w:val="00DC093F"/>
    <w:rsid w:val="00DC1604"/>
    <w:rsid w:val="00DC1C15"/>
    <w:rsid w:val="00DC7246"/>
    <w:rsid w:val="00DD29C2"/>
    <w:rsid w:val="00DE05ED"/>
    <w:rsid w:val="00DE451E"/>
    <w:rsid w:val="00DE5E6E"/>
    <w:rsid w:val="00DE64F8"/>
    <w:rsid w:val="00DE7D33"/>
    <w:rsid w:val="00DF08D5"/>
    <w:rsid w:val="00DF2DAA"/>
    <w:rsid w:val="00DF41B2"/>
    <w:rsid w:val="00DF478F"/>
    <w:rsid w:val="00DF7F47"/>
    <w:rsid w:val="00E032C3"/>
    <w:rsid w:val="00E04934"/>
    <w:rsid w:val="00E20898"/>
    <w:rsid w:val="00E21436"/>
    <w:rsid w:val="00E22DDF"/>
    <w:rsid w:val="00E27324"/>
    <w:rsid w:val="00E32684"/>
    <w:rsid w:val="00E32712"/>
    <w:rsid w:val="00E36056"/>
    <w:rsid w:val="00E50244"/>
    <w:rsid w:val="00E507D5"/>
    <w:rsid w:val="00E50883"/>
    <w:rsid w:val="00E50D0E"/>
    <w:rsid w:val="00E50FE2"/>
    <w:rsid w:val="00E52E1F"/>
    <w:rsid w:val="00E539F6"/>
    <w:rsid w:val="00E5418D"/>
    <w:rsid w:val="00E557C3"/>
    <w:rsid w:val="00E6010F"/>
    <w:rsid w:val="00E614E6"/>
    <w:rsid w:val="00E6740F"/>
    <w:rsid w:val="00E71740"/>
    <w:rsid w:val="00E73AAF"/>
    <w:rsid w:val="00E75B93"/>
    <w:rsid w:val="00E917F1"/>
    <w:rsid w:val="00E94414"/>
    <w:rsid w:val="00E94A2F"/>
    <w:rsid w:val="00E962F5"/>
    <w:rsid w:val="00EA1246"/>
    <w:rsid w:val="00EA2414"/>
    <w:rsid w:val="00EA24AC"/>
    <w:rsid w:val="00EA47D2"/>
    <w:rsid w:val="00EA6690"/>
    <w:rsid w:val="00EA7A58"/>
    <w:rsid w:val="00EB0562"/>
    <w:rsid w:val="00EB26ED"/>
    <w:rsid w:val="00EC2E47"/>
    <w:rsid w:val="00EC5FC7"/>
    <w:rsid w:val="00EC62B8"/>
    <w:rsid w:val="00ED0BF1"/>
    <w:rsid w:val="00ED3432"/>
    <w:rsid w:val="00EE078E"/>
    <w:rsid w:val="00EE4080"/>
    <w:rsid w:val="00EF38A7"/>
    <w:rsid w:val="00EF4B3F"/>
    <w:rsid w:val="00EF5E16"/>
    <w:rsid w:val="00F01F20"/>
    <w:rsid w:val="00F07486"/>
    <w:rsid w:val="00F1020A"/>
    <w:rsid w:val="00F10C21"/>
    <w:rsid w:val="00F111C0"/>
    <w:rsid w:val="00F14887"/>
    <w:rsid w:val="00F1493E"/>
    <w:rsid w:val="00F158F5"/>
    <w:rsid w:val="00F206A9"/>
    <w:rsid w:val="00F21DC9"/>
    <w:rsid w:val="00F2326C"/>
    <w:rsid w:val="00F277E6"/>
    <w:rsid w:val="00F31406"/>
    <w:rsid w:val="00F34143"/>
    <w:rsid w:val="00F36A9F"/>
    <w:rsid w:val="00F40B3A"/>
    <w:rsid w:val="00F40FBA"/>
    <w:rsid w:val="00F617D7"/>
    <w:rsid w:val="00F64B49"/>
    <w:rsid w:val="00F672F6"/>
    <w:rsid w:val="00F675F5"/>
    <w:rsid w:val="00F67D54"/>
    <w:rsid w:val="00F814AA"/>
    <w:rsid w:val="00F836EA"/>
    <w:rsid w:val="00F9268E"/>
    <w:rsid w:val="00F944CD"/>
    <w:rsid w:val="00FA1098"/>
    <w:rsid w:val="00FA2774"/>
    <w:rsid w:val="00FA393C"/>
    <w:rsid w:val="00FA4F53"/>
    <w:rsid w:val="00FA66EA"/>
    <w:rsid w:val="00FB12AC"/>
    <w:rsid w:val="00FB3250"/>
    <w:rsid w:val="00FB52A0"/>
    <w:rsid w:val="00FC12CB"/>
    <w:rsid w:val="00FC460F"/>
    <w:rsid w:val="00FD0DB6"/>
    <w:rsid w:val="00FD2121"/>
    <w:rsid w:val="00FD7356"/>
    <w:rsid w:val="00FE06C3"/>
    <w:rsid w:val="00FE6AE1"/>
    <w:rsid w:val="00FE7786"/>
    <w:rsid w:val="00FF1138"/>
    <w:rsid w:val="00FF4D8D"/>
    <w:rsid w:val="00FF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C6FBD-59DD-4CA4-BCB8-9322D978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DA3"/>
    <w:pPr>
      <w:spacing w:after="200" w:line="276" w:lineRule="auto"/>
    </w:pPr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9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790F"/>
    <w:rPr>
      <w:rFonts w:ascii="Cambria" w:eastAsia="MS Mincho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rsid w:val="0080790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790F"/>
    <w:rPr>
      <w:rFonts w:ascii="Calibri" w:eastAsia="MS Mincho" w:hAnsi="Calibri" w:cs="Times New Roman"/>
      <w:sz w:val="20"/>
      <w:szCs w:val="20"/>
    </w:rPr>
  </w:style>
  <w:style w:type="character" w:styleId="PageNumber">
    <w:name w:val="page number"/>
    <w:uiPriority w:val="99"/>
    <w:rsid w:val="0080790F"/>
    <w:rPr>
      <w:rFonts w:cs="Times New Roman"/>
    </w:rPr>
  </w:style>
  <w:style w:type="paragraph" w:styleId="ListParagraph">
    <w:name w:val="List Paragraph"/>
    <w:basedOn w:val="Normal"/>
    <w:link w:val="ListParagraphChar"/>
    <w:qFormat/>
    <w:rsid w:val="0080790F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ListParagraph"/>
    <w:locked/>
    <w:rsid w:val="0080790F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8079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790F"/>
    <w:rPr>
      <w:rFonts w:ascii="Calibri" w:eastAsia="MS Mincho" w:hAnsi="Calibri" w:cs="Times New Roman"/>
    </w:rPr>
  </w:style>
  <w:style w:type="paragraph" w:customStyle="1" w:styleId="Body">
    <w:name w:val="Body"/>
    <w:uiPriority w:val="99"/>
    <w:rsid w:val="008079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DE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33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16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EBF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EBF"/>
    <w:rPr>
      <w:rFonts w:ascii="Calibri" w:eastAsia="MS Mincho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7A88375-BDF5-4B98-812C-7C21AD3F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28</Pages>
  <Words>7177</Words>
  <Characters>40911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Qendresa.Ibra.Zariqi</cp:lastModifiedBy>
  <cp:revision>60</cp:revision>
  <cp:lastPrinted>2018-06-13T07:56:00Z</cp:lastPrinted>
  <dcterms:created xsi:type="dcterms:W3CDTF">2018-11-15T07:46:00Z</dcterms:created>
  <dcterms:modified xsi:type="dcterms:W3CDTF">2018-12-04T14:29:00Z</dcterms:modified>
</cp:coreProperties>
</file>